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4F" w:rsidRDefault="00FB364F" w:rsidP="00793DE4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bookmarkStart w:id="0" w:name="_GoBack"/>
      <w:bookmarkEnd w:id="0"/>
    </w:p>
    <w:p w:rsidR="00793DE4" w:rsidRPr="00C207CD" w:rsidRDefault="00793DE4" w:rsidP="00793DE4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r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C</w:t>
      </w:r>
      <w:r w:rsidRPr="00C207CD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OLEGIO DE BACHILLERES DEL ESTADO DE VERACRUZ</w:t>
      </w:r>
    </w:p>
    <w:p w:rsidR="00793DE4" w:rsidRDefault="00793DE4" w:rsidP="00793DE4">
      <w:pPr>
        <w:pStyle w:val="Listaconvietas"/>
        <w:spacing w:before="120" w:line="276" w:lineRule="auto"/>
        <w:ind w:left="0" w:right="567" w:firstLine="0"/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CARÁTULA DE ENVÍO PARA PLANTEL O COORDINACIÓN DE ZONA</w:t>
      </w:r>
    </w:p>
    <w:p w:rsidR="00793DE4" w:rsidRDefault="00793DE4" w:rsidP="00793DE4">
      <w:pPr>
        <w:pStyle w:val="Listaconvietas"/>
        <w:spacing w:line="276" w:lineRule="auto"/>
        <w:ind w:left="0" w:right="567" w:firstLine="0"/>
        <w:jc w:val="center"/>
        <w:rPr>
          <w:rFonts w:ascii="Arial Narrow" w:hAnsi="Arial Narrow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3DE4" w:rsidTr="00F51B22">
        <w:trPr>
          <w:trHeight w:val="10367"/>
        </w:trPr>
        <w:tc>
          <w:tcPr>
            <w:tcW w:w="9054" w:type="dxa"/>
          </w:tcPr>
          <w:p w:rsidR="00FB364F" w:rsidRDefault="00FB364F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REMITENTE:</w:t>
            </w:r>
          </w:p>
          <w:p w:rsidR="00793DE4" w:rsidRDefault="002B4E51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84455</wp:posOffset>
                      </wp:positionV>
                      <wp:extent cx="1809750" cy="1256665"/>
                      <wp:effectExtent l="0" t="0" r="19050" b="19685"/>
                      <wp:wrapNone/>
                      <wp:docPr id="4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2566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DE4" w:rsidRPr="00480863" w:rsidRDefault="00793DE4" w:rsidP="00793DE4">
                                  <w:pPr>
                                    <w:rPr>
                                      <w:b/>
                                      <w:sz w:val="70"/>
                                      <w:szCs w:val="70"/>
                                    </w:rPr>
                                  </w:pPr>
                                  <w:r w:rsidRPr="00480863">
                                    <w:rPr>
                                      <w:b/>
                                      <w:sz w:val="70"/>
                                      <w:szCs w:val="7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268.85pt;margin-top:6.65pt;width:142.5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">
                      <v:textbox>
                        <w:txbxContent>
                          <w:p w:rsidR="00793DE4" w:rsidRPr="00480863" w:rsidRDefault="00793DE4" w:rsidP="00793DE4">
                            <w:pPr>
                              <w:rPr>
                                <w:b/>
                                <w:sz w:val="70"/>
                                <w:szCs w:val="70"/>
                              </w:rPr>
                            </w:pPr>
                            <w:r w:rsidRPr="00480863">
                              <w:rPr>
                                <w:b/>
                                <w:sz w:val="70"/>
                                <w:szCs w:val="70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93DE4">
              <w:rPr>
                <w:rFonts w:ascii="Arial Narrow" w:hAnsi="Arial Narrow" w:cs="Arial"/>
                <w:b/>
                <w:lang w:val="es-ES"/>
              </w:rPr>
              <w:t>COLEGIO DE BACHILLERES DEL ESTADO DE VERACRUZ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AV. AMÉRICAS NO. 24 COL. AGUACATAL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C.P. 91130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XALAPA, VERACRUZ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CENTRO DE TRABAJO: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TITULAR DEL CENTRO DE TRABAJO: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793DE4" w:rsidRPr="00421093" w:rsidRDefault="00793DE4" w:rsidP="0048527D">
            <w:pPr>
              <w:pStyle w:val="Listaconvietas"/>
              <w:spacing w:before="120" w:line="276" w:lineRule="auto"/>
              <w:ind w:left="0" w:right="567" w:firstLine="0"/>
              <w:jc w:val="center"/>
              <w:rPr>
                <w:rFonts w:ascii="Arial Narrow" w:hAnsi="Arial Narrow" w:cs="Arial"/>
                <w:b/>
                <w:sz w:val="56"/>
                <w:szCs w:val="56"/>
                <w:lang w:val="es-ES"/>
              </w:rPr>
            </w:pPr>
          </w:p>
          <w:p w:rsidR="00F51B22" w:rsidRDefault="00F51B22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sz w:val="40"/>
                <w:szCs w:val="40"/>
                <w:lang w:val="es-ES"/>
              </w:rPr>
            </w:pPr>
          </w:p>
          <w:p w:rsidR="00793DE4" w:rsidRPr="00200912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sz w:val="40"/>
                <w:szCs w:val="40"/>
                <w:lang w:val="es-ES"/>
              </w:rPr>
            </w:pPr>
            <w:r w:rsidRPr="00200912">
              <w:rPr>
                <w:rFonts w:ascii="Arial Narrow" w:hAnsi="Arial Narrow" w:cs="Arial"/>
                <w:b/>
                <w:sz w:val="40"/>
                <w:szCs w:val="40"/>
                <w:lang w:val="es-ES"/>
              </w:rPr>
              <w:t>FOLIO: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FB364F" w:rsidRDefault="00FB364F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F51B22" w:rsidRDefault="00F51B22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DESTINATARIO:</w:t>
            </w:r>
          </w:p>
          <w:p w:rsidR="00793DE4" w:rsidRDefault="002B4E51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3442970</wp:posOffset>
                      </wp:positionH>
                      <wp:positionV relativeFrom="paragraph">
                        <wp:posOffset>230505</wp:posOffset>
                      </wp:positionV>
                      <wp:extent cx="1781175" cy="1199515"/>
                      <wp:effectExtent l="0" t="0" r="28575" b="19685"/>
                      <wp:wrapNone/>
                      <wp:docPr id="3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1995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3DE4" w:rsidRPr="00480863" w:rsidRDefault="00793DE4" w:rsidP="00793DE4">
                                  <w:pP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 w:rsidRPr="00480863"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7" style="position:absolute;margin-left:271.1pt;margin-top:18.15pt;width:140.2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">
                      <v:textbox>
                        <w:txbxContent>
                          <w:p w:rsidR="00793DE4" w:rsidRPr="00480863" w:rsidRDefault="00793DE4" w:rsidP="00793DE4">
                            <w:pPr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480863">
                              <w:rPr>
                                <w:b/>
                                <w:sz w:val="80"/>
                                <w:szCs w:val="80"/>
                              </w:rPr>
                              <w:t>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PLANTELY/O COORDINACIÓN DE ZONA: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NOMBRE DEL DIRECTOR O COORDINADOR DE ZONA: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DOMICILIO: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  <w:r>
              <w:rPr>
                <w:rFonts w:ascii="Arial Narrow" w:hAnsi="Arial Narrow" w:cs="Arial"/>
                <w:b/>
                <w:lang w:val="es-ES"/>
              </w:rPr>
              <w:t>TELÉFONO:</w:t>
            </w: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rFonts w:ascii="Arial Narrow" w:hAnsi="Arial Narrow" w:cs="Arial"/>
                <w:b/>
                <w:lang w:val="es-ES"/>
              </w:rPr>
            </w:pPr>
          </w:p>
          <w:p w:rsidR="00793DE4" w:rsidRDefault="00793DE4" w:rsidP="0048527D">
            <w:pPr>
              <w:pStyle w:val="Listaconvietas"/>
              <w:spacing w:before="120" w:line="276" w:lineRule="auto"/>
              <w:ind w:left="0" w:right="567" w:firstLine="0"/>
              <w:rPr>
                <w:lang w:val="es-ES"/>
              </w:rPr>
            </w:pPr>
          </w:p>
        </w:tc>
      </w:tr>
    </w:tbl>
    <w:p w:rsidR="00DB20FE" w:rsidRDefault="008C131B"/>
    <w:sectPr w:rsidR="00DB20FE" w:rsidSect="00741F2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1B" w:rsidRDefault="008C131B" w:rsidP="00E865A9">
      <w:r>
        <w:separator/>
      </w:r>
    </w:p>
  </w:endnote>
  <w:endnote w:type="continuationSeparator" w:id="0">
    <w:p w:rsidR="008C131B" w:rsidRDefault="008C131B" w:rsidP="00E8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1B" w:rsidRDefault="008C131B" w:rsidP="00E865A9">
      <w:r>
        <w:separator/>
      </w:r>
    </w:p>
  </w:footnote>
  <w:footnote w:type="continuationSeparator" w:id="0">
    <w:p w:rsidR="008C131B" w:rsidRDefault="008C131B" w:rsidP="00E8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5A9" w:rsidRDefault="00E00336" w:rsidP="00E865A9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-278765</wp:posOffset>
          </wp:positionH>
          <wp:positionV relativeFrom="paragraph">
            <wp:posOffset>-198120</wp:posOffset>
          </wp:positionV>
          <wp:extent cx="2924175" cy="65151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4"/>
    <w:rsid w:val="002B4E51"/>
    <w:rsid w:val="003324A5"/>
    <w:rsid w:val="00340A23"/>
    <w:rsid w:val="003556CC"/>
    <w:rsid w:val="003A051B"/>
    <w:rsid w:val="005303F7"/>
    <w:rsid w:val="0053448D"/>
    <w:rsid w:val="00535BA6"/>
    <w:rsid w:val="00567B56"/>
    <w:rsid w:val="00666FE5"/>
    <w:rsid w:val="006D76E3"/>
    <w:rsid w:val="0072337B"/>
    <w:rsid w:val="00741F29"/>
    <w:rsid w:val="00747602"/>
    <w:rsid w:val="00793DE4"/>
    <w:rsid w:val="007F0646"/>
    <w:rsid w:val="00817B0D"/>
    <w:rsid w:val="00817F36"/>
    <w:rsid w:val="008701DB"/>
    <w:rsid w:val="008A25FE"/>
    <w:rsid w:val="008A755A"/>
    <w:rsid w:val="008C131B"/>
    <w:rsid w:val="008C36D4"/>
    <w:rsid w:val="00912515"/>
    <w:rsid w:val="0093100F"/>
    <w:rsid w:val="0095477D"/>
    <w:rsid w:val="009D122E"/>
    <w:rsid w:val="00A116C9"/>
    <w:rsid w:val="00A230ED"/>
    <w:rsid w:val="00A527F0"/>
    <w:rsid w:val="00AE2864"/>
    <w:rsid w:val="00AF4CE1"/>
    <w:rsid w:val="00B3135B"/>
    <w:rsid w:val="00C23DC1"/>
    <w:rsid w:val="00DE76FC"/>
    <w:rsid w:val="00E00336"/>
    <w:rsid w:val="00E43472"/>
    <w:rsid w:val="00E619FD"/>
    <w:rsid w:val="00E865A9"/>
    <w:rsid w:val="00EA4D2A"/>
    <w:rsid w:val="00EB6B48"/>
    <w:rsid w:val="00ED3F96"/>
    <w:rsid w:val="00F007CF"/>
    <w:rsid w:val="00F15209"/>
    <w:rsid w:val="00F51B22"/>
    <w:rsid w:val="00F65A79"/>
    <w:rsid w:val="00FB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325E0-6325-46C3-8388-08B74906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DE4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793DE4"/>
    <w:pPr>
      <w:ind w:left="283" w:hanging="283"/>
    </w:pPr>
  </w:style>
  <w:style w:type="table" w:styleId="Tablaconcuadrcula">
    <w:name w:val="Table Grid"/>
    <w:basedOn w:val="Tablanormal"/>
    <w:rsid w:val="00793DE4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65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65A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865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5A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5A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5A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2025-01-07T17:45:00Z</dcterms:created>
  <dcterms:modified xsi:type="dcterms:W3CDTF">2025-01-07T17:45:00Z</dcterms:modified>
</cp:coreProperties>
</file>