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125"/>
        <w:tblW w:w="151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1115"/>
        <w:gridCol w:w="1479"/>
        <w:gridCol w:w="1688"/>
        <w:gridCol w:w="863"/>
        <w:gridCol w:w="1559"/>
        <w:gridCol w:w="2247"/>
        <w:gridCol w:w="913"/>
        <w:gridCol w:w="389"/>
        <w:gridCol w:w="359"/>
        <w:gridCol w:w="369"/>
        <w:gridCol w:w="373"/>
        <w:gridCol w:w="373"/>
        <w:gridCol w:w="373"/>
        <w:gridCol w:w="373"/>
        <w:gridCol w:w="360"/>
        <w:gridCol w:w="373"/>
        <w:gridCol w:w="373"/>
        <w:gridCol w:w="373"/>
        <w:gridCol w:w="373"/>
        <w:gridCol w:w="146"/>
      </w:tblGrid>
      <w:tr w:rsidR="007D16C3" w:rsidRPr="00C9682B" w14:paraId="425D0C11" w14:textId="77777777" w:rsidTr="00916D6F">
        <w:trPr>
          <w:gridAfter w:val="1"/>
          <w:wAfter w:w="146" w:type="dxa"/>
          <w:trHeight w:val="3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79AB404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s-ES"/>
              </w:rPr>
            </w:pPr>
            <w:bookmarkStart w:id="0" w:name="_Hlk70011435"/>
          </w:p>
        </w:tc>
        <w:tc>
          <w:tcPr>
            <w:tcW w:w="143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8C708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s-ES"/>
              </w:rPr>
            </w:pPr>
            <w:r w:rsidRPr="00C9682B">
              <w:rPr>
                <w:rFonts w:ascii="Arial Narrow" w:hAnsi="Arial Narrow"/>
                <w:b/>
                <w:bCs/>
                <w:sz w:val="28"/>
                <w:szCs w:val="28"/>
                <w:lang w:val="es-ES"/>
              </w:rPr>
              <w:t xml:space="preserve">PLAN DE CAPACITACIÓN ANUAL </w:t>
            </w:r>
          </w:p>
          <w:p w14:paraId="16F865FC" w14:textId="77777777" w:rsidR="007D16C3" w:rsidRPr="00C9682B" w:rsidRDefault="007D16C3" w:rsidP="008175A9">
            <w:pPr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</w:p>
          <w:p w14:paraId="526D337C" w14:textId="77777777" w:rsidR="007D16C3" w:rsidRPr="00C9682B" w:rsidRDefault="007D16C3" w:rsidP="008175A9">
            <w:pPr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</w:pPr>
            <w:r w:rsidRPr="00C9682B">
              <w:rPr>
                <w:rFonts w:ascii="Arial Narrow" w:hAnsi="Arial Narrow"/>
                <w:b/>
                <w:bCs/>
                <w:sz w:val="24"/>
                <w:szCs w:val="24"/>
                <w:lang w:val="es-ES"/>
              </w:rPr>
              <w:t>Centro de Trabajo _____________________________</w:t>
            </w:r>
          </w:p>
        </w:tc>
      </w:tr>
      <w:tr w:rsidR="007D16C3" w:rsidRPr="00C9682B" w14:paraId="005E1C5C" w14:textId="77777777" w:rsidTr="00916D6F">
        <w:trPr>
          <w:gridAfter w:val="1"/>
          <w:wAfter w:w="146" w:type="dxa"/>
          <w:trHeight w:val="255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4B0DC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7721A2BD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D1D0D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0673E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5A87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219CA92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1211574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DA45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6993D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87C2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20C1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5EC46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C9682B">
              <w:rPr>
                <w:rFonts w:ascii="Arial Narrow" w:hAnsi="Arial Narrow"/>
                <w:b/>
                <w:bCs/>
                <w:lang w:val="es-ES"/>
              </w:rPr>
              <w:t xml:space="preserve">Fecha de elaboración y/o actualización </w:t>
            </w:r>
          </w:p>
          <w:p w14:paraId="59E61C42" w14:textId="77777777" w:rsidR="007D16C3" w:rsidRPr="00C9682B" w:rsidRDefault="007D16C3" w:rsidP="008175A9">
            <w:pPr>
              <w:jc w:val="center"/>
              <w:rPr>
                <w:rFonts w:ascii="Geneva" w:hAnsi="Geneva"/>
                <w:b/>
                <w:bCs/>
                <w:sz w:val="18"/>
                <w:szCs w:val="18"/>
                <w:lang w:val="es-ES"/>
              </w:rPr>
            </w:pPr>
          </w:p>
          <w:p w14:paraId="6BD70037" w14:textId="77777777" w:rsidR="007D16C3" w:rsidRPr="00C9682B" w:rsidRDefault="007D16C3" w:rsidP="008175A9">
            <w:pPr>
              <w:jc w:val="center"/>
              <w:rPr>
                <w:rFonts w:ascii="Geneva" w:hAnsi="Geneva"/>
                <w:b/>
                <w:bCs/>
                <w:sz w:val="18"/>
                <w:szCs w:val="18"/>
                <w:lang w:val="es-ES"/>
              </w:rPr>
            </w:pPr>
            <w:r w:rsidRPr="00C9682B">
              <w:rPr>
                <w:rFonts w:ascii="Geneva" w:hAnsi="Geneva"/>
                <w:b/>
                <w:bCs/>
                <w:sz w:val="18"/>
                <w:szCs w:val="18"/>
                <w:lang w:val="es-ES"/>
              </w:rPr>
              <w:t>_________________________</w:t>
            </w:r>
          </w:p>
          <w:p w14:paraId="323041EE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</w:tr>
      <w:tr w:rsidR="007D16C3" w:rsidRPr="00C9682B" w14:paraId="57B99EE5" w14:textId="77777777" w:rsidTr="00916D6F">
        <w:trPr>
          <w:gridAfter w:val="1"/>
          <w:wAfter w:w="146" w:type="dxa"/>
          <w:trHeight w:val="688"/>
        </w:trPr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2A12E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b/>
                <w:sz w:val="18"/>
                <w:szCs w:val="18"/>
                <w:lang w:val="es-ES"/>
              </w:rPr>
              <w:t xml:space="preserve">Objetivo de la </w:t>
            </w:r>
          </w:p>
          <w:p w14:paraId="099E3E8D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b/>
                <w:sz w:val="18"/>
                <w:szCs w:val="18"/>
                <w:lang w:val="es-ES"/>
              </w:rPr>
              <w:t>capacitación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6B1C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s-ES"/>
              </w:rPr>
            </w:pPr>
          </w:p>
          <w:p w14:paraId="2163DA61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b/>
                <w:sz w:val="18"/>
                <w:szCs w:val="18"/>
                <w:lang w:val="es-ES"/>
              </w:rPr>
              <w:t>Temática de la capacitación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D807A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b/>
                <w:sz w:val="18"/>
                <w:szCs w:val="18"/>
                <w:lang w:val="es-ES"/>
              </w:rPr>
              <w:t>Perfil de los participantes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67581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b/>
                <w:sz w:val="18"/>
                <w:szCs w:val="18"/>
                <w:lang w:val="es-ES"/>
              </w:rPr>
              <w:t>No. asistentes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69DA6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b/>
                <w:sz w:val="18"/>
                <w:szCs w:val="18"/>
                <w:lang w:val="es-ES"/>
              </w:rPr>
              <w:t>Costo estimado</w:t>
            </w:r>
          </w:p>
          <w:p w14:paraId="00DA9D3C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C9682B">
              <w:rPr>
                <w:rFonts w:ascii="Arial Narrow" w:hAnsi="Arial Narrow"/>
                <w:b/>
                <w:sz w:val="16"/>
                <w:szCs w:val="16"/>
                <w:lang w:val="es-ES"/>
              </w:rPr>
              <w:t>(1)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CEB58D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b/>
                <w:sz w:val="18"/>
                <w:szCs w:val="18"/>
                <w:lang w:val="es-ES"/>
              </w:rPr>
              <w:t>Observaciones</w:t>
            </w:r>
            <w:r w:rsidRPr="00C9682B">
              <w:rPr>
                <w:rFonts w:ascii="Arial Narrow" w:hAnsi="Arial Narrow"/>
                <w:b/>
                <w:sz w:val="18"/>
                <w:szCs w:val="18"/>
                <w:lang w:val="es-ES"/>
              </w:rPr>
              <w:br/>
            </w:r>
            <w:r w:rsidRPr="00C9682B">
              <w:rPr>
                <w:rFonts w:ascii="Arial Narrow" w:hAnsi="Arial Narrow"/>
                <w:b/>
                <w:sz w:val="16"/>
                <w:szCs w:val="16"/>
                <w:lang w:val="es-ES"/>
              </w:rPr>
              <w:t>(2)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C940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  <w:r w:rsidRPr="00C9682B">
              <w:rPr>
                <w:rFonts w:ascii="Arial Narrow" w:hAnsi="Arial Narrow"/>
                <w:b/>
                <w:sz w:val="16"/>
                <w:szCs w:val="16"/>
                <w:lang w:val="es-ES"/>
              </w:rPr>
              <w:t>Programado</w:t>
            </w:r>
            <w:r w:rsidRPr="00C9682B">
              <w:rPr>
                <w:rFonts w:ascii="Arial Narrow" w:hAnsi="Arial Narrow"/>
                <w:b/>
                <w:sz w:val="16"/>
                <w:szCs w:val="16"/>
                <w:lang w:val="es-ES"/>
              </w:rPr>
              <w:br/>
              <w:t>o real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1907830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ENE</w:t>
            </w:r>
          </w:p>
        </w:tc>
        <w:tc>
          <w:tcPr>
            <w:tcW w:w="3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E5F9E68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FEB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54CD4DF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MAR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F8F47BB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ABR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6BF86D0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MAY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CA37DAD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JUN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71944D1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JUL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F71E038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AGO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B3731A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SEP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536D1B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OCT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C8D9BA5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NOV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98E5ED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 w:cs="Arial"/>
                <w:b/>
                <w:sz w:val="18"/>
                <w:szCs w:val="18"/>
                <w:lang w:val="es-ES"/>
              </w:rPr>
              <w:t>DIC</w:t>
            </w:r>
          </w:p>
        </w:tc>
      </w:tr>
      <w:tr w:rsidR="007D16C3" w:rsidRPr="00C9682B" w14:paraId="52B6AEB7" w14:textId="77777777" w:rsidTr="00916D6F">
        <w:trPr>
          <w:gridAfter w:val="1"/>
          <w:wAfter w:w="146" w:type="dxa"/>
          <w:trHeight w:val="240"/>
        </w:trPr>
        <w:tc>
          <w:tcPr>
            <w:tcW w:w="180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1A351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31206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417A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  <w:r w:rsidRPr="00C9682B">
              <w:rPr>
                <w:rFonts w:ascii="Geneva" w:hAnsi="Geneva"/>
                <w:sz w:val="18"/>
                <w:szCs w:val="18"/>
                <w:lang w:val="es-ES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C23B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3444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08DE94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D7B7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7"/>
                <w:szCs w:val="17"/>
                <w:lang w:val="es-ES"/>
              </w:rPr>
            </w:pPr>
            <w:r w:rsidRPr="00C9682B">
              <w:rPr>
                <w:rFonts w:ascii="Arial Narrow" w:hAnsi="Arial Narrow" w:cs="Arial"/>
                <w:sz w:val="17"/>
                <w:szCs w:val="17"/>
                <w:lang w:val="es-ES"/>
              </w:rPr>
              <w:t>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5C60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0"/>
                <w:szCs w:val="10"/>
                <w:lang w:val="es-ES"/>
              </w:rPr>
            </w:pPr>
            <w:r w:rsidRPr="00C9682B">
              <w:rPr>
                <w:rFonts w:ascii="Arial Narrow" w:hAnsi="Arial Narrow" w:cs="Arial"/>
                <w:sz w:val="10"/>
                <w:szCs w:val="10"/>
                <w:lang w:val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A0FF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0"/>
                <w:szCs w:val="10"/>
                <w:lang w:val="es-ES"/>
              </w:rPr>
            </w:pPr>
            <w:r w:rsidRPr="00C9682B">
              <w:rPr>
                <w:rFonts w:ascii="Arial Narrow" w:hAnsi="Arial Narrow" w:cs="Arial"/>
                <w:sz w:val="10"/>
                <w:szCs w:val="10"/>
                <w:lang w:val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3378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0"/>
                <w:szCs w:val="10"/>
                <w:lang w:val="es-ES"/>
              </w:rPr>
            </w:pPr>
            <w:r w:rsidRPr="00C9682B">
              <w:rPr>
                <w:rFonts w:ascii="Arial Narrow" w:hAnsi="Arial Narrow" w:cs="Arial"/>
                <w:sz w:val="10"/>
                <w:szCs w:val="10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4D2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0"/>
                <w:szCs w:val="10"/>
                <w:lang w:val="es-ES"/>
              </w:rPr>
            </w:pPr>
            <w:r w:rsidRPr="00C9682B">
              <w:rPr>
                <w:rFonts w:ascii="Arial Narrow" w:hAnsi="Arial Narrow" w:cs="Arial"/>
                <w:sz w:val="10"/>
                <w:szCs w:val="10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3A70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0"/>
                <w:szCs w:val="10"/>
                <w:lang w:val="es-ES"/>
              </w:rPr>
            </w:pPr>
            <w:r w:rsidRPr="00C9682B">
              <w:rPr>
                <w:rFonts w:ascii="Arial Narrow" w:hAnsi="Arial Narrow" w:cs="Arial"/>
                <w:sz w:val="10"/>
                <w:szCs w:val="10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C5D6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0"/>
                <w:szCs w:val="10"/>
                <w:lang w:val="es-ES"/>
              </w:rPr>
            </w:pPr>
            <w:r w:rsidRPr="00C9682B">
              <w:rPr>
                <w:rFonts w:ascii="Arial Narrow" w:hAnsi="Arial Narrow" w:cs="Arial"/>
                <w:sz w:val="10"/>
                <w:szCs w:val="10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72D7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0"/>
                <w:szCs w:val="10"/>
                <w:lang w:val="es-ES"/>
              </w:rPr>
            </w:pPr>
            <w:r w:rsidRPr="00C9682B">
              <w:rPr>
                <w:rFonts w:ascii="Arial Narrow" w:hAnsi="Arial Narrow" w:cs="Arial"/>
                <w:sz w:val="10"/>
                <w:szCs w:val="10"/>
                <w:lang w:val="es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829D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0"/>
                <w:szCs w:val="10"/>
                <w:lang w:val="es-ES"/>
              </w:rPr>
            </w:pPr>
            <w:r w:rsidRPr="00C9682B">
              <w:rPr>
                <w:rFonts w:ascii="Arial Narrow" w:hAnsi="Arial Narrow" w:cs="Arial"/>
                <w:sz w:val="10"/>
                <w:szCs w:val="10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9914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0"/>
                <w:szCs w:val="10"/>
                <w:lang w:val="es-ES"/>
              </w:rPr>
            </w:pPr>
            <w:r w:rsidRPr="00C9682B">
              <w:rPr>
                <w:rFonts w:ascii="Arial Narrow" w:hAnsi="Arial Narrow" w:cs="Arial"/>
                <w:sz w:val="10"/>
                <w:szCs w:val="10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5826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0"/>
                <w:szCs w:val="10"/>
                <w:lang w:val="es-ES"/>
              </w:rPr>
            </w:pPr>
            <w:r w:rsidRPr="00C9682B">
              <w:rPr>
                <w:rFonts w:ascii="Arial Narrow" w:hAnsi="Arial Narrow" w:cs="Arial"/>
                <w:sz w:val="10"/>
                <w:szCs w:val="10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9960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0"/>
                <w:szCs w:val="10"/>
                <w:lang w:val="es-ES"/>
              </w:rPr>
            </w:pPr>
            <w:r w:rsidRPr="00C9682B">
              <w:rPr>
                <w:rFonts w:ascii="Arial Narrow" w:hAnsi="Arial Narrow" w:cs="Arial"/>
                <w:sz w:val="10"/>
                <w:szCs w:val="10"/>
                <w:lang w:val="es-ES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6FBD1C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0"/>
                <w:szCs w:val="10"/>
                <w:lang w:val="es-ES"/>
              </w:rPr>
            </w:pPr>
            <w:r w:rsidRPr="00C9682B">
              <w:rPr>
                <w:rFonts w:ascii="Arial Narrow" w:hAnsi="Arial Narrow" w:cs="Arial"/>
                <w:sz w:val="10"/>
                <w:szCs w:val="10"/>
                <w:lang w:val="es-ES"/>
              </w:rPr>
              <w:t> </w:t>
            </w:r>
          </w:p>
        </w:tc>
      </w:tr>
      <w:tr w:rsidR="007D16C3" w:rsidRPr="00C9682B" w14:paraId="5DC69A07" w14:textId="77777777" w:rsidTr="00916D6F">
        <w:trPr>
          <w:gridAfter w:val="1"/>
          <w:wAfter w:w="146" w:type="dxa"/>
          <w:trHeight w:val="240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990A0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E246B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7CBA0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BA026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BC8B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E7FF86F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A000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7"/>
                <w:szCs w:val="17"/>
                <w:lang w:val="es-ES"/>
              </w:rPr>
            </w:pPr>
            <w:r w:rsidRPr="00C9682B">
              <w:rPr>
                <w:rFonts w:ascii="Arial Narrow" w:hAnsi="Arial Narrow" w:cs="Arial"/>
                <w:sz w:val="17"/>
                <w:szCs w:val="17"/>
                <w:lang w:val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0C7E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3E94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A708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F72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ACFF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88F4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DC12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79CE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9074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89F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515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1098E6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</w:tr>
      <w:tr w:rsidR="007D16C3" w:rsidRPr="00C9682B" w14:paraId="0BC18A6C" w14:textId="77777777" w:rsidTr="00916D6F">
        <w:trPr>
          <w:gridAfter w:val="1"/>
          <w:wAfter w:w="146" w:type="dxa"/>
          <w:trHeight w:val="240"/>
        </w:trPr>
        <w:tc>
          <w:tcPr>
            <w:tcW w:w="180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DCBB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  <w:r w:rsidRPr="00C9682B">
              <w:rPr>
                <w:rFonts w:ascii="Geneva" w:hAnsi="Geneva"/>
                <w:sz w:val="18"/>
                <w:szCs w:val="18"/>
                <w:lang w:val="es-ES"/>
              </w:rPr>
              <w:t> </w:t>
            </w:r>
          </w:p>
          <w:p w14:paraId="2693B1C6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17C97B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3147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  <w:r w:rsidRPr="00C9682B">
              <w:rPr>
                <w:rFonts w:ascii="Geneva" w:hAnsi="Geneva"/>
                <w:sz w:val="18"/>
                <w:szCs w:val="18"/>
                <w:lang w:val="es-ES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301B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684F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CC52C6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58FC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7"/>
                <w:szCs w:val="17"/>
                <w:lang w:val="es-ES"/>
              </w:rPr>
            </w:pPr>
            <w:r w:rsidRPr="00C9682B">
              <w:rPr>
                <w:rFonts w:ascii="Arial Narrow" w:hAnsi="Arial Narrow" w:cs="Arial"/>
                <w:sz w:val="17"/>
                <w:szCs w:val="17"/>
                <w:lang w:val="es-ES"/>
              </w:rPr>
              <w:t>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9A54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801A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3B6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2BEA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9FE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C357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C991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9C1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20A5E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C26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551D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F80AC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</w:tr>
      <w:tr w:rsidR="007D16C3" w:rsidRPr="00C9682B" w14:paraId="68E432ED" w14:textId="77777777" w:rsidTr="00916D6F">
        <w:trPr>
          <w:gridAfter w:val="1"/>
          <w:wAfter w:w="146" w:type="dxa"/>
          <w:trHeight w:val="240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811D3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09528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700A4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056A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89AD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139B62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B91F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7"/>
                <w:szCs w:val="17"/>
                <w:lang w:val="es-ES"/>
              </w:rPr>
            </w:pPr>
            <w:r w:rsidRPr="00C9682B">
              <w:rPr>
                <w:rFonts w:ascii="Arial Narrow" w:hAnsi="Arial Narrow" w:cs="Arial"/>
                <w:sz w:val="17"/>
                <w:szCs w:val="17"/>
                <w:lang w:val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CFBF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CB6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C904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8ACC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0A6FA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289C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8F26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7D1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F45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1DC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E86F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3D58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</w:tr>
      <w:tr w:rsidR="007D16C3" w:rsidRPr="00C9682B" w14:paraId="679F313C" w14:textId="77777777" w:rsidTr="00916D6F">
        <w:trPr>
          <w:gridAfter w:val="1"/>
          <w:wAfter w:w="146" w:type="dxa"/>
          <w:trHeight w:val="240"/>
        </w:trPr>
        <w:tc>
          <w:tcPr>
            <w:tcW w:w="180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8AA3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  <w:r w:rsidRPr="00C9682B">
              <w:rPr>
                <w:rFonts w:ascii="Geneva" w:hAnsi="Geneva"/>
                <w:sz w:val="18"/>
                <w:szCs w:val="18"/>
                <w:lang w:val="es-ES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0D4F34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5C60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  <w:r w:rsidRPr="00C9682B">
              <w:rPr>
                <w:rFonts w:ascii="Geneva" w:hAnsi="Geneva"/>
                <w:sz w:val="18"/>
                <w:szCs w:val="18"/>
                <w:lang w:val="es-ES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A95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22EC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8976E7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341E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7"/>
                <w:szCs w:val="17"/>
                <w:lang w:val="es-ES"/>
              </w:rPr>
            </w:pPr>
            <w:r w:rsidRPr="00C9682B">
              <w:rPr>
                <w:rFonts w:ascii="Arial Narrow" w:hAnsi="Arial Narrow" w:cs="Arial"/>
                <w:sz w:val="17"/>
                <w:szCs w:val="17"/>
                <w:lang w:val="es-ES"/>
              </w:rPr>
              <w:t>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1F37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634A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E45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1BB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752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10F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7A0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E4B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09B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23F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F307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70D8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</w:tr>
      <w:tr w:rsidR="007D16C3" w:rsidRPr="00C9682B" w14:paraId="375E853C" w14:textId="77777777" w:rsidTr="00916D6F">
        <w:trPr>
          <w:gridAfter w:val="1"/>
          <w:wAfter w:w="146" w:type="dxa"/>
          <w:trHeight w:val="240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0BD49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A8857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D3DE2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BDD7E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D152C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582102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7EFB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7"/>
                <w:szCs w:val="17"/>
                <w:lang w:val="es-ES"/>
              </w:rPr>
            </w:pPr>
            <w:r w:rsidRPr="00C9682B">
              <w:rPr>
                <w:rFonts w:ascii="Arial Narrow" w:hAnsi="Arial Narrow" w:cs="Arial"/>
                <w:sz w:val="17"/>
                <w:szCs w:val="17"/>
                <w:lang w:val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377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2A6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48AC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EDB7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6497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443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263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FAD1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56C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852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1A5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FFDF6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</w:tr>
      <w:tr w:rsidR="007D16C3" w:rsidRPr="00C9682B" w14:paraId="1208F68C" w14:textId="77777777" w:rsidTr="00916D6F">
        <w:trPr>
          <w:gridAfter w:val="1"/>
          <w:wAfter w:w="146" w:type="dxa"/>
          <w:trHeight w:val="240"/>
        </w:trPr>
        <w:tc>
          <w:tcPr>
            <w:tcW w:w="180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117C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  <w:r w:rsidRPr="00C9682B">
              <w:rPr>
                <w:rFonts w:ascii="Geneva" w:hAnsi="Geneva"/>
                <w:sz w:val="18"/>
                <w:szCs w:val="18"/>
                <w:lang w:val="es-ES"/>
              </w:rPr>
              <w:t> </w:t>
            </w:r>
          </w:p>
          <w:p w14:paraId="28ED8EDA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8DFBA4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9021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  <w:r w:rsidRPr="00C9682B">
              <w:rPr>
                <w:rFonts w:ascii="Geneva" w:hAnsi="Geneva"/>
                <w:sz w:val="18"/>
                <w:szCs w:val="18"/>
                <w:lang w:val="es-ES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1BC1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85D1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88070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1689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7"/>
                <w:szCs w:val="17"/>
                <w:lang w:val="es-ES"/>
              </w:rPr>
            </w:pPr>
            <w:r w:rsidRPr="00C9682B">
              <w:rPr>
                <w:rFonts w:ascii="Arial Narrow" w:hAnsi="Arial Narrow" w:cs="Arial"/>
                <w:sz w:val="17"/>
                <w:szCs w:val="17"/>
                <w:lang w:val="es-ES"/>
              </w:rPr>
              <w:t>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7B6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258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FF8A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08A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DF5C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AD74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1DAD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23DC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504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140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036C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B069A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</w:tr>
      <w:tr w:rsidR="007D16C3" w:rsidRPr="00C9682B" w14:paraId="15E4FB1C" w14:textId="77777777" w:rsidTr="00916D6F">
        <w:trPr>
          <w:gridAfter w:val="1"/>
          <w:wAfter w:w="146" w:type="dxa"/>
          <w:trHeight w:val="240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71FF7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22F08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319C0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FBE67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86597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D6E021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C51E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7"/>
                <w:szCs w:val="17"/>
                <w:lang w:val="es-ES"/>
              </w:rPr>
            </w:pPr>
            <w:r w:rsidRPr="00C9682B">
              <w:rPr>
                <w:rFonts w:ascii="Arial Narrow" w:hAnsi="Arial Narrow" w:cs="Arial"/>
                <w:sz w:val="17"/>
                <w:szCs w:val="17"/>
                <w:lang w:val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DB464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256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E278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4B17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3994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C3687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8494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E9B2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39E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ACC7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3D1C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FB4DCF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</w:tr>
      <w:tr w:rsidR="007D16C3" w:rsidRPr="00C9682B" w14:paraId="12F11F9C" w14:textId="77777777" w:rsidTr="00916D6F">
        <w:trPr>
          <w:gridAfter w:val="1"/>
          <w:wAfter w:w="146" w:type="dxa"/>
          <w:trHeight w:val="240"/>
        </w:trPr>
        <w:tc>
          <w:tcPr>
            <w:tcW w:w="180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0CDC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  <w:p w14:paraId="7434036C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  <w:p w14:paraId="0A744C96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  <w:p w14:paraId="2AAABDD5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4155B7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364F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  <w:r w:rsidRPr="00C9682B">
              <w:rPr>
                <w:rFonts w:ascii="Geneva" w:hAnsi="Geneva"/>
                <w:sz w:val="18"/>
                <w:szCs w:val="18"/>
                <w:lang w:val="es-ES"/>
              </w:rPr>
              <w:t> 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2CAC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9042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2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EB22A6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CF8B8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7"/>
                <w:szCs w:val="17"/>
                <w:lang w:val="es-ES"/>
              </w:rPr>
            </w:pPr>
            <w:r w:rsidRPr="00C9682B">
              <w:rPr>
                <w:rFonts w:ascii="Arial Narrow" w:hAnsi="Arial Narrow" w:cs="Arial"/>
                <w:sz w:val="17"/>
                <w:szCs w:val="17"/>
                <w:lang w:val="es-ES"/>
              </w:rPr>
              <w:t>P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9072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4AF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DE1D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8BAD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1F8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575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059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01DB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CCD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4CA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5D37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E7CA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</w:tr>
      <w:tr w:rsidR="007D16C3" w:rsidRPr="00C9682B" w14:paraId="6EB08504" w14:textId="77777777" w:rsidTr="00916D6F">
        <w:trPr>
          <w:gridAfter w:val="1"/>
          <w:wAfter w:w="146" w:type="dxa"/>
          <w:trHeight w:val="240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670C6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1323F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17E51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7C4B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176EA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ABBED2F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71FC8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7"/>
                <w:szCs w:val="17"/>
                <w:lang w:val="es-ES"/>
              </w:rPr>
            </w:pPr>
            <w:r w:rsidRPr="00C9682B">
              <w:rPr>
                <w:rFonts w:ascii="Arial Narrow" w:hAnsi="Arial Narrow" w:cs="Arial"/>
                <w:sz w:val="17"/>
                <w:szCs w:val="17"/>
                <w:lang w:val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113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A22F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A9CD2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0386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005A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539E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88D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A13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46D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B497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D79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5E109E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</w:tr>
      <w:tr w:rsidR="007D16C3" w:rsidRPr="00C9682B" w14:paraId="78F31F87" w14:textId="77777777" w:rsidTr="00916D6F">
        <w:trPr>
          <w:gridAfter w:val="1"/>
          <w:wAfter w:w="146" w:type="dxa"/>
          <w:trHeight w:val="240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BE1F8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88FC7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0B755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6234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3334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A9218C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CA3B8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7"/>
                <w:szCs w:val="17"/>
                <w:lang w:val="es-ES"/>
              </w:rPr>
            </w:pPr>
            <w:r w:rsidRPr="00C9682B">
              <w:rPr>
                <w:rFonts w:ascii="Arial Narrow" w:hAnsi="Arial Narrow" w:cs="Arial"/>
                <w:sz w:val="17"/>
                <w:szCs w:val="17"/>
                <w:lang w:val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18A22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0E5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378E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50E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78D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C2CA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A9B4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54EE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4EFB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6E1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3E3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12CA9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</w:tr>
      <w:tr w:rsidR="007D16C3" w:rsidRPr="00C9682B" w14:paraId="674D9471" w14:textId="77777777" w:rsidTr="00916D6F">
        <w:trPr>
          <w:gridAfter w:val="1"/>
          <w:wAfter w:w="146" w:type="dxa"/>
          <w:trHeight w:val="240"/>
        </w:trPr>
        <w:tc>
          <w:tcPr>
            <w:tcW w:w="180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D770E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D150C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D59B5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7416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8505A7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736AD76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60E1" w14:textId="77777777" w:rsidR="007D16C3" w:rsidRPr="00C9682B" w:rsidRDefault="007D16C3" w:rsidP="008175A9">
            <w:pPr>
              <w:jc w:val="center"/>
              <w:rPr>
                <w:rFonts w:ascii="Arial Narrow" w:hAnsi="Arial Narrow" w:cs="Arial"/>
                <w:sz w:val="17"/>
                <w:szCs w:val="17"/>
                <w:lang w:val="es-ES"/>
              </w:rPr>
            </w:pPr>
            <w:r w:rsidRPr="00C9682B">
              <w:rPr>
                <w:rFonts w:ascii="Arial Narrow" w:hAnsi="Arial Narrow" w:cs="Arial"/>
                <w:sz w:val="17"/>
                <w:szCs w:val="17"/>
                <w:lang w:val="es-ES"/>
              </w:rPr>
              <w:t>R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8FD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583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19E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A57C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557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CB1E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EE61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C6B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659F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6A5D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575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2769F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sz w:val="18"/>
                <w:szCs w:val="18"/>
                <w:lang w:val="es-ES"/>
              </w:rPr>
              <w:t> </w:t>
            </w:r>
          </w:p>
        </w:tc>
      </w:tr>
      <w:tr w:rsidR="007D16C3" w:rsidRPr="00C9682B" w14:paraId="683182F7" w14:textId="77777777" w:rsidTr="00916D6F">
        <w:trPr>
          <w:trHeight w:val="24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644955C" w14:textId="77777777" w:rsidR="007D16C3" w:rsidRPr="00C9682B" w:rsidRDefault="007D16C3" w:rsidP="008175A9">
            <w:pPr>
              <w:numPr>
                <w:ilvl w:val="3"/>
                <w:numId w:val="9"/>
              </w:numPr>
              <w:ind w:left="0"/>
              <w:rPr>
                <w:rFonts w:ascii="Arial Narrow" w:hAnsi="Arial Narrow"/>
                <w:sz w:val="16"/>
                <w:szCs w:val="16"/>
                <w:lang w:val="es-ES"/>
              </w:rPr>
            </w:pPr>
          </w:p>
        </w:tc>
        <w:tc>
          <w:tcPr>
            <w:tcW w:w="144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2A9E3" w14:textId="77777777" w:rsidR="007D16C3" w:rsidRPr="00C9682B" w:rsidRDefault="007D16C3" w:rsidP="00EC7156">
            <w:pPr>
              <w:ind w:firstLine="86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C9682B">
              <w:rPr>
                <w:rFonts w:ascii="Arial Narrow" w:hAnsi="Arial Narrow"/>
                <w:sz w:val="16"/>
                <w:szCs w:val="16"/>
                <w:lang w:val="es-ES"/>
              </w:rPr>
              <w:t>(1) Cuando se cuente con recursos en el P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rograma de Metas Anuales (P</w:t>
            </w:r>
            <w:r w:rsidRPr="00C9682B">
              <w:rPr>
                <w:rFonts w:ascii="Arial Narrow" w:hAnsi="Arial Narrow"/>
                <w:sz w:val="16"/>
                <w:szCs w:val="16"/>
                <w:lang w:val="es-ES"/>
              </w:rPr>
              <w:t>MA</w:t>
            </w:r>
            <w:r>
              <w:rPr>
                <w:rFonts w:ascii="Arial Narrow" w:hAnsi="Arial Narrow"/>
                <w:sz w:val="16"/>
                <w:szCs w:val="16"/>
                <w:lang w:val="es-ES"/>
              </w:rPr>
              <w:t>)</w:t>
            </w:r>
            <w:r w:rsidRPr="00C9682B">
              <w:rPr>
                <w:rFonts w:ascii="Arial Narrow" w:hAnsi="Arial Narrow"/>
                <w:sz w:val="16"/>
                <w:szCs w:val="16"/>
                <w:lang w:val="es-ES"/>
              </w:rPr>
              <w:t xml:space="preserve"> del Centro de Trabajo, incluir costo estimado.</w:t>
            </w:r>
          </w:p>
          <w:p w14:paraId="3CDC3D89" w14:textId="2127630A" w:rsidR="007D16C3" w:rsidRPr="00C9682B" w:rsidRDefault="007D16C3" w:rsidP="00EC7156">
            <w:pPr>
              <w:ind w:left="228" w:hanging="142"/>
              <w:jc w:val="both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C9682B">
              <w:rPr>
                <w:rFonts w:ascii="Arial Narrow" w:hAnsi="Arial Narrow"/>
                <w:sz w:val="16"/>
                <w:szCs w:val="16"/>
                <w:lang w:val="es-ES"/>
              </w:rPr>
              <w:t>(2) Cuando se reprogramen o cancelen acciones de capacitación, incluir justificación; cuando no se cuente con recursos financieros describir las gestiones que se llevarán a cabo para realizar la capacitación; anotar cualquier otra observación que se considere conveniente.</w:t>
            </w:r>
          </w:p>
        </w:tc>
      </w:tr>
      <w:tr w:rsidR="007D16C3" w:rsidRPr="00C9682B" w14:paraId="347DD6B5" w14:textId="77777777" w:rsidTr="00916D6F">
        <w:trPr>
          <w:trHeight w:val="240"/>
        </w:trPr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A2189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  <w:r w:rsidRPr="00C9682B">
              <w:rPr>
                <w:rFonts w:ascii="Geneva" w:hAnsi="Geneva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3E655C83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ADBF7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56C6C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2EF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FC1B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7CA0D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012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C2A5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1C232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3C98A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770A7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96F0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4B6B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217E5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B7360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5F2C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FB262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B1744" w14:textId="77777777" w:rsidR="007D16C3" w:rsidRPr="00C9682B" w:rsidRDefault="007D16C3" w:rsidP="008175A9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46" w:type="dxa"/>
            <w:vAlign w:val="center"/>
          </w:tcPr>
          <w:p w14:paraId="5E887859" w14:textId="77777777" w:rsidR="007D16C3" w:rsidRPr="00C9682B" w:rsidRDefault="007D16C3" w:rsidP="008175A9">
            <w:pPr>
              <w:rPr>
                <w:lang w:val="es-ES"/>
              </w:rPr>
            </w:pPr>
          </w:p>
        </w:tc>
      </w:tr>
      <w:tr w:rsidR="007D16C3" w:rsidRPr="00C9682B" w14:paraId="3694DFB5" w14:textId="77777777" w:rsidTr="00916D6F">
        <w:trPr>
          <w:trHeight w:val="246"/>
        </w:trPr>
        <w:tc>
          <w:tcPr>
            <w:tcW w:w="1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A2B891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2F8F7236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D4BCC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1A434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54996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F282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E8382B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BFCCBE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1E906F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97AC18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1F049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BD2A6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CF1A3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ED10F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6F3EE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8D63E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FC7C4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F695E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A19B4" w14:textId="77777777" w:rsidR="007D16C3" w:rsidRPr="00C9682B" w:rsidRDefault="007D16C3" w:rsidP="008175A9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146" w:type="dxa"/>
            <w:vAlign w:val="center"/>
          </w:tcPr>
          <w:p w14:paraId="4DC9176F" w14:textId="77777777" w:rsidR="007D16C3" w:rsidRPr="00C9682B" w:rsidRDefault="007D16C3" w:rsidP="008175A9">
            <w:pPr>
              <w:rPr>
                <w:lang w:val="es-ES"/>
              </w:rPr>
            </w:pPr>
          </w:p>
        </w:tc>
      </w:tr>
      <w:tr w:rsidR="007D16C3" w:rsidRPr="00C9682B" w14:paraId="49757706" w14:textId="77777777" w:rsidTr="00916D6F">
        <w:trPr>
          <w:trHeight w:val="255"/>
        </w:trPr>
        <w:tc>
          <w:tcPr>
            <w:tcW w:w="18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56E931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093CA664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7F688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49C60D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  <w:r w:rsidRPr="00C9682B">
              <w:rPr>
                <w:rFonts w:ascii="Geneva" w:hAnsi="Geneva"/>
                <w:sz w:val="18"/>
                <w:szCs w:val="18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FCA4C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09CE6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  <w:r w:rsidRPr="00C9682B">
              <w:rPr>
                <w:rFonts w:ascii="Geneva" w:hAnsi="Geneva"/>
                <w:sz w:val="18"/>
                <w:szCs w:val="18"/>
                <w:lang w:val="es-E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014D8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BC94E3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A88A07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C405EA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38D8C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9D56D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D9ED2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2D187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D0FF7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A7475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2A4E9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D7AE0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FC381" w14:textId="77777777" w:rsidR="007D16C3" w:rsidRPr="00C9682B" w:rsidRDefault="007D16C3" w:rsidP="008175A9">
            <w:pPr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6" w:type="dxa"/>
            <w:vAlign w:val="center"/>
          </w:tcPr>
          <w:p w14:paraId="34FC2DCA" w14:textId="77777777" w:rsidR="007D16C3" w:rsidRPr="00C9682B" w:rsidRDefault="007D16C3" w:rsidP="008175A9">
            <w:pPr>
              <w:rPr>
                <w:lang w:val="es-ES"/>
              </w:rPr>
            </w:pPr>
          </w:p>
        </w:tc>
      </w:tr>
      <w:tr w:rsidR="007D16C3" w:rsidRPr="00C9682B" w14:paraId="71B76A16" w14:textId="77777777" w:rsidTr="00916D6F">
        <w:trPr>
          <w:trHeight w:val="240"/>
        </w:trPr>
        <w:tc>
          <w:tcPr>
            <w:tcW w:w="18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A63F673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27F26861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B1979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CEE54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Elaboró </w:t>
            </w:r>
          </w:p>
          <w:p w14:paraId="4CBFEF45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Nombre y firma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B137D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7920E" w14:textId="77777777" w:rsidR="007D16C3" w:rsidRPr="00C9682B" w:rsidRDefault="007D16C3" w:rsidP="008175A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Aprobó</w:t>
            </w:r>
          </w:p>
          <w:p w14:paraId="47EAEF70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  <w:r w:rsidRPr="00C9682B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Nombre y firma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0790D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0A7A4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BEFBC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8B8C5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51D42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02F96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E79B0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F39DD" w14:textId="77777777" w:rsidR="007D16C3" w:rsidRPr="00C9682B" w:rsidRDefault="007D16C3" w:rsidP="008175A9">
            <w:pPr>
              <w:jc w:val="center"/>
              <w:rPr>
                <w:rFonts w:ascii="Geneva" w:hAnsi="Geneva"/>
                <w:sz w:val="18"/>
                <w:szCs w:val="18"/>
                <w:lang w:val="es-ES"/>
              </w:rPr>
            </w:pPr>
          </w:p>
        </w:tc>
        <w:tc>
          <w:tcPr>
            <w:tcW w:w="146" w:type="dxa"/>
            <w:vAlign w:val="center"/>
          </w:tcPr>
          <w:p w14:paraId="706BC6D2" w14:textId="77777777" w:rsidR="007D16C3" w:rsidRPr="00C9682B" w:rsidRDefault="007D16C3" w:rsidP="008175A9">
            <w:pPr>
              <w:jc w:val="center"/>
              <w:rPr>
                <w:lang w:val="es-ES"/>
              </w:rPr>
            </w:pPr>
          </w:p>
        </w:tc>
      </w:tr>
    </w:tbl>
    <w:p w14:paraId="50EC0F65" w14:textId="71BDD433" w:rsidR="008E653E" w:rsidRDefault="008E653E" w:rsidP="007147D8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1" w:name="_GoBack"/>
      <w:bookmarkEnd w:id="0"/>
      <w:bookmarkEnd w:id="1"/>
    </w:p>
    <w:sectPr w:rsidR="008E653E" w:rsidSect="007D16C3">
      <w:headerReference w:type="default" r:id="rId8"/>
      <w:footerReference w:type="default" r:id="rId9"/>
      <w:pgSz w:w="15840" w:h="12240" w:orient="landscape"/>
      <w:pgMar w:top="1701" w:right="1839" w:bottom="1701" w:left="17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86806" w14:textId="77777777" w:rsidR="007802DF" w:rsidRDefault="007802DF" w:rsidP="003C7E4F">
      <w:r>
        <w:separator/>
      </w:r>
    </w:p>
  </w:endnote>
  <w:endnote w:type="continuationSeparator" w:id="0">
    <w:p w14:paraId="52050301" w14:textId="77777777" w:rsidR="007802DF" w:rsidRDefault="007802DF" w:rsidP="003C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11F1" w14:textId="37B31164" w:rsidR="00D35B81" w:rsidRDefault="00916D6F" w:rsidP="00D35B81">
    <w:pPr>
      <w:pStyle w:val="Piedepgina"/>
      <w:jc w:val="right"/>
    </w:pPr>
    <w:r w:rsidRPr="00825877">
      <w:rPr>
        <w:rFonts w:ascii="Arial Narrow" w:hAnsi="Arial Narrow" w:cs="Arial"/>
        <w:iCs/>
        <w:smallCaps/>
        <w:noProof/>
        <w:sz w:val="16"/>
        <w:szCs w:val="16"/>
        <w:lang w:eastAsia="es-MX"/>
      </w:rPr>
      <w:drawing>
        <wp:anchor distT="0" distB="0" distL="114300" distR="114300" simplePos="0" relativeHeight="251661312" behindDoc="0" locked="0" layoutInCell="1" allowOverlap="1" wp14:anchorId="40ABEC47" wp14:editId="11EE9D38">
          <wp:simplePos x="0" y="0"/>
          <wp:positionH relativeFrom="rightMargin">
            <wp:align>left</wp:align>
          </wp:positionH>
          <wp:positionV relativeFrom="paragraph">
            <wp:posOffset>-466725</wp:posOffset>
          </wp:positionV>
          <wp:extent cx="420330" cy="582930"/>
          <wp:effectExtent l="0" t="0" r="0" b="7620"/>
          <wp:wrapNone/>
          <wp:docPr id="1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3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B81">
      <w:rPr>
        <w:noProof/>
        <w:lang w:eastAsia="es-MX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3409E" w14:textId="77777777" w:rsidR="007802DF" w:rsidRDefault="007802DF" w:rsidP="003C7E4F">
      <w:r>
        <w:separator/>
      </w:r>
    </w:p>
  </w:footnote>
  <w:footnote w:type="continuationSeparator" w:id="0">
    <w:p w14:paraId="6F861581" w14:textId="77777777" w:rsidR="007802DF" w:rsidRDefault="007802DF" w:rsidP="003C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32C4" w14:textId="29B6FCCA" w:rsidR="003C7E4F" w:rsidRDefault="00BB0DE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C0C8947" wp14:editId="37FB55F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297555" cy="733158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39B">
      <w:rPr>
        <w:noProof/>
        <w:lang w:eastAsia="es-MX"/>
      </w:rPr>
      <w:t xml:space="preserve">                  </w:t>
    </w:r>
    <w:r w:rsidR="003C7E4F">
      <w:ptab w:relativeTo="margin" w:alignment="center" w:leader="none"/>
    </w:r>
    <w:r w:rsidR="003C7E4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C82"/>
    <w:multiLevelType w:val="hybridMultilevel"/>
    <w:tmpl w:val="F3386810"/>
    <w:lvl w:ilvl="0" w:tplc="0A8AB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5D72"/>
    <w:multiLevelType w:val="hybridMultilevel"/>
    <w:tmpl w:val="35EC0A00"/>
    <w:lvl w:ilvl="0" w:tplc="262E06D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7E23"/>
    <w:multiLevelType w:val="hybridMultilevel"/>
    <w:tmpl w:val="C422D56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365F"/>
    <w:multiLevelType w:val="hybridMultilevel"/>
    <w:tmpl w:val="19621B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2154F"/>
    <w:multiLevelType w:val="multilevel"/>
    <w:tmpl w:val="20969E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632E95"/>
    <w:multiLevelType w:val="hybridMultilevel"/>
    <w:tmpl w:val="63AC3C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90602"/>
    <w:multiLevelType w:val="hybridMultilevel"/>
    <w:tmpl w:val="3AAE73F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107710"/>
    <w:multiLevelType w:val="hybridMultilevel"/>
    <w:tmpl w:val="1ED8CD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80160"/>
    <w:multiLevelType w:val="hybridMultilevel"/>
    <w:tmpl w:val="A5E6D9C6"/>
    <w:lvl w:ilvl="0" w:tplc="18422418">
      <w:start w:val="1"/>
      <w:numFmt w:val="decimal"/>
      <w:lvlText w:val="%1."/>
      <w:lvlJc w:val="left"/>
      <w:pPr>
        <w:ind w:left="582" w:hanging="221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133C6986">
      <w:numFmt w:val="none"/>
      <w:lvlText w:val=""/>
      <w:lvlJc w:val="left"/>
      <w:pPr>
        <w:tabs>
          <w:tab w:val="num" w:pos="360"/>
        </w:tabs>
      </w:pPr>
    </w:lvl>
    <w:lvl w:ilvl="2" w:tplc="944E00B2">
      <w:start w:val="1"/>
      <w:numFmt w:val="lowerLetter"/>
      <w:lvlText w:val="%3)"/>
      <w:lvlJc w:val="left"/>
      <w:pPr>
        <w:ind w:left="1442" w:hanging="360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3" w:tplc="E43EBD5C">
      <w:numFmt w:val="bullet"/>
      <w:lvlText w:val="•"/>
      <w:lvlJc w:val="left"/>
      <w:pPr>
        <w:ind w:left="2455" w:hanging="360"/>
      </w:pPr>
      <w:rPr>
        <w:rFonts w:hint="default"/>
        <w:lang w:val="es-ES" w:eastAsia="en-US" w:bidi="ar-SA"/>
      </w:rPr>
    </w:lvl>
    <w:lvl w:ilvl="4" w:tplc="022EE4DC">
      <w:numFmt w:val="bullet"/>
      <w:lvlText w:val="•"/>
      <w:lvlJc w:val="left"/>
      <w:pPr>
        <w:ind w:left="3470" w:hanging="360"/>
      </w:pPr>
      <w:rPr>
        <w:rFonts w:hint="default"/>
        <w:lang w:val="es-ES" w:eastAsia="en-US" w:bidi="ar-SA"/>
      </w:rPr>
    </w:lvl>
    <w:lvl w:ilvl="5" w:tplc="738670EC">
      <w:numFmt w:val="bullet"/>
      <w:lvlText w:val="•"/>
      <w:lvlJc w:val="left"/>
      <w:pPr>
        <w:ind w:left="4485" w:hanging="360"/>
      </w:pPr>
      <w:rPr>
        <w:rFonts w:hint="default"/>
        <w:lang w:val="es-ES" w:eastAsia="en-US" w:bidi="ar-SA"/>
      </w:rPr>
    </w:lvl>
    <w:lvl w:ilvl="6" w:tplc="7DFCA672">
      <w:numFmt w:val="bullet"/>
      <w:lvlText w:val="•"/>
      <w:lvlJc w:val="left"/>
      <w:pPr>
        <w:ind w:left="5501" w:hanging="360"/>
      </w:pPr>
      <w:rPr>
        <w:rFonts w:hint="default"/>
        <w:lang w:val="es-ES" w:eastAsia="en-US" w:bidi="ar-SA"/>
      </w:rPr>
    </w:lvl>
    <w:lvl w:ilvl="7" w:tplc="DCFC51A4"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8" w:tplc="65B2FD06">
      <w:numFmt w:val="bullet"/>
      <w:lvlText w:val="•"/>
      <w:lvlJc w:val="left"/>
      <w:pPr>
        <w:ind w:left="7531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18"/>
    <w:rsid w:val="000031FC"/>
    <w:rsid w:val="00014261"/>
    <w:rsid w:val="00034AD1"/>
    <w:rsid w:val="00035A08"/>
    <w:rsid w:val="00035A09"/>
    <w:rsid w:val="00041763"/>
    <w:rsid w:val="00041C80"/>
    <w:rsid w:val="000470B0"/>
    <w:rsid w:val="00047BB2"/>
    <w:rsid w:val="00052073"/>
    <w:rsid w:val="00057E19"/>
    <w:rsid w:val="000748BE"/>
    <w:rsid w:val="00076A16"/>
    <w:rsid w:val="000779BF"/>
    <w:rsid w:val="000A27B3"/>
    <w:rsid w:val="000C5D94"/>
    <w:rsid w:val="000D5B0E"/>
    <w:rsid w:val="001232FA"/>
    <w:rsid w:val="00130899"/>
    <w:rsid w:val="00140013"/>
    <w:rsid w:val="001447D2"/>
    <w:rsid w:val="00152F3B"/>
    <w:rsid w:val="0015484B"/>
    <w:rsid w:val="00183CF4"/>
    <w:rsid w:val="001A48D8"/>
    <w:rsid w:val="001A7240"/>
    <w:rsid w:val="001C4DE3"/>
    <w:rsid w:val="00204A59"/>
    <w:rsid w:val="00216D0A"/>
    <w:rsid w:val="00226E6A"/>
    <w:rsid w:val="00232694"/>
    <w:rsid w:val="002423FF"/>
    <w:rsid w:val="00242F5B"/>
    <w:rsid w:val="00256E84"/>
    <w:rsid w:val="00273F9C"/>
    <w:rsid w:val="002A5A0A"/>
    <w:rsid w:val="002D53B5"/>
    <w:rsid w:val="002D608E"/>
    <w:rsid w:val="002E24B3"/>
    <w:rsid w:val="00310372"/>
    <w:rsid w:val="00315D9A"/>
    <w:rsid w:val="00316559"/>
    <w:rsid w:val="00323A48"/>
    <w:rsid w:val="00333EFB"/>
    <w:rsid w:val="00341272"/>
    <w:rsid w:val="003445FE"/>
    <w:rsid w:val="00346EE9"/>
    <w:rsid w:val="003604A3"/>
    <w:rsid w:val="00363C4A"/>
    <w:rsid w:val="00375F18"/>
    <w:rsid w:val="0038008A"/>
    <w:rsid w:val="003913D7"/>
    <w:rsid w:val="003A3803"/>
    <w:rsid w:val="003A4122"/>
    <w:rsid w:val="003C3046"/>
    <w:rsid w:val="003C7E4F"/>
    <w:rsid w:val="003D539B"/>
    <w:rsid w:val="00412F27"/>
    <w:rsid w:val="0042791B"/>
    <w:rsid w:val="0043280C"/>
    <w:rsid w:val="004436C4"/>
    <w:rsid w:val="004459F4"/>
    <w:rsid w:val="00461D79"/>
    <w:rsid w:val="004823C4"/>
    <w:rsid w:val="004A2A45"/>
    <w:rsid w:val="004C1509"/>
    <w:rsid w:val="004D635A"/>
    <w:rsid w:val="004E013D"/>
    <w:rsid w:val="004E6668"/>
    <w:rsid w:val="00510AB7"/>
    <w:rsid w:val="00520F1F"/>
    <w:rsid w:val="00522B0C"/>
    <w:rsid w:val="0052351E"/>
    <w:rsid w:val="0053225D"/>
    <w:rsid w:val="00541D6D"/>
    <w:rsid w:val="0056094F"/>
    <w:rsid w:val="00562A4D"/>
    <w:rsid w:val="00576232"/>
    <w:rsid w:val="005944C3"/>
    <w:rsid w:val="005947BA"/>
    <w:rsid w:val="005E0AC3"/>
    <w:rsid w:val="00603844"/>
    <w:rsid w:val="00616543"/>
    <w:rsid w:val="00644259"/>
    <w:rsid w:val="00644555"/>
    <w:rsid w:val="00665A9D"/>
    <w:rsid w:val="00671DF2"/>
    <w:rsid w:val="00694810"/>
    <w:rsid w:val="006A17D3"/>
    <w:rsid w:val="006A3473"/>
    <w:rsid w:val="006A66FE"/>
    <w:rsid w:val="006B0774"/>
    <w:rsid w:val="006B767B"/>
    <w:rsid w:val="006C441B"/>
    <w:rsid w:val="006D7A01"/>
    <w:rsid w:val="006E05E4"/>
    <w:rsid w:val="00704D3B"/>
    <w:rsid w:val="00711522"/>
    <w:rsid w:val="00713A6B"/>
    <w:rsid w:val="007147D8"/>
    <w:rsid w:val="0071531B"/>
    <w:rsid w:val="0071644F"/>
    <w:rsid w:val="00716864"/>
    <w:rsid w:val="00727BED"/>
    <w:rsid w:val="007326CF"/>
    <w:rsid w:val="0074045F"/>
    <w:rsid w:val="00755376"/>
    <w:rsid w:val="00757869"/>
    <w:rsid w:val="00757E4E"/>
    <w:rsid w:val="00773D1C"/>
    <w:rsid w:val="007802DF"/>
    <w:rsid w:val="007941B6"/>
    <w:rsid w:val="0079769F"/>
    <w:rsid w:val="007A15DD"/>
    <w:rsid w:val="007A4C8F"/>
    <w:rsid w:val="007A6A3E"/>
    <w:rsid w:val="007B7A17"/>
    <w:rsid w:val="007D02E0"/>
    <w:rsid w:val="007D16C3"/>
    <w:rsid w:val="007E7673"/>
    <w:rsid w:val="007F28E4"/>
    <w:rsid w:val="00810E6E"/>
    <w:rsid w:val="00814334"/>
    <w:rsid w:val="008175A9"/>
    <w:rsid w:val="00833BC5"/>
    <w:rsid w:val="008354B7"/>
    <w:rsid w:val="0084203E"/>
    <w:rsid w:val="00845C22"/>
    <w:rsid w:val="00855977"/>
    <w:rsid w:val="0086042D"/>
    <w:rsid w:val="008633A1"/>
    <w:rsid w:val="00887360"/>
    <w:rsid w:val="00895748"/>
    <w:rsid w:val="008A1BDB"/>
    <w:rsid w:val="008A206F"/>
    <w:rsid w:val="008B2E24"/>
    <w:rsid w:val="008C6FE3"/>
    <w:rsid w:val="008E653E"/>
    <w:rsid w:val="008F2761"/>
    <w:rsid w:val="009132DF"/>
    <w:rsid w:val="00916D6F"/>
    <w:rsid w:val="0092039A"/>
    <w:rsid w:val="00921EA5"/>
    <w:rsid w:val="00923562"/>
    <w:rsid w:val="00927525"/>
    <w:rsid w:val="00952EF1"/>
    <w:rsid w:val="009738C0"/>
    <w:rsid w:val="009760C4"/>
    <w:rsid w:val="00985954"/>
    <w:rsid w:val="009A3FCC"/>
    <w:rsid w:val="009A5206"/>
    <w:rsid w:val="009B58FB"/>
    <w:rsid w:val="009B614C"/>
    <w:rsid w:val="009B78B8"/>
    <w:rsid w:val="009D15F2"/>
    <w:rsid w:val="009E2642"/>
    <w:rsid w:val="009E603A"/>
    <w:rsid w:val="009E64AE"/>
    <w:rsid w:val="009E72C0"/>
    <w:rsid w:val="009F06F4"/>
    <w:rsid w:val="009F496A"/>
    <w:rsid w:val="00A04EF6"/>
    <w:rsid w:val="00A31143"/>
    <w:rsid w:val="00A329CD"/>
    <w:rsid w:val="00A369CF"/>
    <w:rsid w:val="00A8598B"/>
    <w:rsid w:val="00AA0430"/>
    <w:rsid w:val="00AA3D6F"/>
    <w:rsid w:val="00AA5483"/>
    <w:rsid w:val="00AA604A"/>
    <w:rsid w:val="00AB0ADD"/>
    <w:rsid w:val="00AB2CC1"/>
    <w:rsid w:val="00AD3691"/>
    <w:rsid w:val="00B07F3C"/>
    <w:rsid w:val="00B405BA"/>
    <w:rsid w:val="00B47BC0"/>
    <w:rsid w:val="00B6199B"/>
    <w:rsid w:val="00B90793"/>
    <w:rsid w:val="00BA557E"/>
    <w:rsid w:val="00BB0DED"/>
    <w:rsid w:val="00BB2E27"/>
    <w:rsid w:val="00BD54CE"/>
    <w:rsid w:val="00BF3177"/>
    <w:rsid w:val="00C03DD3"/>
    <w:rsid w:val="00C20DD8"/>
    <w:rsid w:val="00C45287"/>
    <w:rsid w:val="00C51A08"/>
    <w:rsid w:val="00C56EB2"/>
    <w:rsid w:val="00C66B00"/>
    <w:rsid w:val="00C771D9"/>
    <w:rsid w:val="00C822C9"/>
    <w:rsid w:val="00CA0153"/>
    <w:rsid w:val="00CC1A5E"/>
    <w:rsid w:val="00CC329F"/>
    <w:rsid w:val="00CE0DFF"/>
    <w:rsid w:val="00CE21C1"/>
    <w:rsid w:val="00D31172"/>
    <w:rsid w:val="00D35B81"/>
    <w:rsid w:val="00D43720"/>
    <w:rsid w:val="00D526F9"/>
    <w:rsid w:val="00D64520"/>
    <w:rsid w:val="00D74544"/>
    <w:rsid w:val="00D82D5B"/>
    <w:rsid w:val="00D943A5"/>
    <w:rsid w:val="00D94503"/>
    <w:rsid w:val="00D94A96"/>
    <w:rsid w:val="00D9574E"/>
    <w:rsid w:val="00DB56A2"/>
    <w:rsid w:val="00DD22B0"/>
    <w:rsid w:val="00E00EAC"/>
    <w:rsid w:val="00E060EF"/>
    <w:rsid w:val="00E426E3"/>
    <w:rsid w:val="00E4748B"/>
    <w:rsid w:val="00E51B47"/>
    <w:rsid w:val="00E66B24"/>
    <w:rsid w:val="00E70EEF"/>
    <w:rsid w:val="00E819D6"/>
    <w:rsid w:val="00EC08CE"/>
    <w:rsid w:val="00EC7156"/>
    <w:rsid w:val="00ED3C4F"/>
    <w:rsid w:val="00EE3392"/>
    <w:rsid w:val="00EE7D8E"/>
    <w:rsid w:val="00EF358D"/>
    <w:rsid w:val="00EF7C05"/>
    <w:rsid w:val="00F23160"/>
    <w:rsid w:val="00F37055"/>
    <w:rsid w:val="00F53624"/>
    <w:rsid w:val="00F62467"/>
    <w:rsid w:val="00F64706"/>
    <w:rsid w:val="00F66C4B"/>
    <w:rsid w:val="00F831C1"/>
    <w:rsid w:val="00FA501F"/>
    <w:rsid w:val="00FB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2247E"/>
  <w15:docId w15:val="{C9F2CD82-D601-4530-BA6E-50F9D9F5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375F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37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52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2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C7E4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7E4F"/>
  </w:style>
  <w:style w:type="paragraph" w:styleId="Piedepgina">
    <w:name w:val="footer"/>
    <w:basedOn w:val="Normal"/>
    <w:link w:val="PiedepginaCar"/>
    <w:uiPriority w:val="99"/>
    <w:unhideWhenUsed/>
    <w:rsid w:val="003C7E4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7E4F"/>
  </w:style>
  <w:style w:type="paragraph" w:styleId="Listaconvietas">
    <w:name w:val="List Bullet"/>
    <w:basedOn w:val="Normal"/>
    <w:rsid w:val="00B90793"/>
    <w:pPr>
      <w:ind w:left="283" w:hanging="283"/>
    </w:pPr>
  </w:style>
  <w:style w:type="paragraph" w:customStyle="1" w:styleId="erika">
    <w:name w:val="erika"/>
    <w:basedOn w:val="Normal"/>
    <w:rsid w:val="00B90793"/>
    <w:pPr>
      <w:jc w:val="center"/>
    </w:pPr>
    <w:rPr>
      <w:rFonts w:ascii="Tahoma" w:hAnsi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F7B6-B11B-496F-B7F1-4DE39840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 Balbuena Mora</dc:creator>
  <cp:lastModifiedBy>ECA_MEduardo</cp:lastModifiedBy>
  <cp:revision>2</cp:revision>
  <cp:lastPrinted>2021-04-16T03:50:00Z</cp:lastPrinted>
  <dcterms:created xsi:type="dcterms:W3CDTF">2024-12-09T19:52:00Z</dcterms:created>
  <dcterms:modified xsi:type="dcterms:W3CDTF">2024-12-09T19:52:00Z</dcterms:modified>
</cp:coreProperties>
</file>