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01" w:rsidRPr="00AD369E" w:rsidRDefault="00F229C3" w:rsidP="006E3101">
      <w:pPr>
        <w:pStyle w:val="Listaconvietas"/>
        <w:ind w:left="0" w:right="193" w:firstLine="0"/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  <w:r w:rsidRPr="00AD369E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Acción Correctiva</w:t>
      </w:r>
      <w:bookmarkStart w:id="0" w:name="_GoBack"/>
      <w:bookmarkEnd w:id="0"/>
    </w:p>
    <w:p w:rsidR="006E3101" w:rsidRPr="00AD369E" w:rsidRDefault="006E3101" w:rsidP="006E3101">
      <w:pPr>
        <w:pStyle w:val="Listaconvietas"/>
        <w:ind w:right="193" w:firstLine="0"/>
        <w:rPr>
          <w:rFonts w:ascii="Arial Narrow" w:hAnsi="Arial Narrow" w:cs="Arial"/>
          <w:b/>
          <w:iCs/>
          <w:smallCaps/>
          <w:sz w:val="22"/>
          <w:szCs w:val="22"/>
          <w:lang w:val="es-ES"/>
        </w:rPr>
      </w:pPr>
    </w:p>
    <w:p w:rsidR="006E3101" w:rsidRPr="00AD369E" w:rsidRDefault="00641C07" w:rsidP="006E3101">
      <w:pPr>
        <w:pStyle w:val="Listaconvietas"/>
        <w:ind w:left="0" w:right="193" w:firstLine="0"/>
        <w:rPr>
          <w:rFonts w:ascii="Arial Narrow" w:hAnsi="Arial Narrow" w:cs="Arial"/>
          <w:iCs/>
          <w:sz w:val="22"/>
          <w:szCs w:val="22"/>
          <w:lang w:val="es-ES"/>
        </w:rPr>
      </w:pPr>
      <w:r w:rsidRPr="00AD369E">
        <w:rPr>
          <w:rFonts w:ascii="Arial Narrow" w:hAnsi="Arial Narrow" w:cs="Arial"/>
          <w:b/>
          <w:iCs/>
          <w:sz w:val="22"/>
          <w:szCs w:val="22"/>
          <w:lang w:val="es-ES"/>
        </w:rPr>
        <w:t>Fecha</w:t>
      </w:r>
      <w:r w:rsidR="006E3101" w:rsidRPr="00AD369E">
        <w:rPr>
          <w:rFonts w:ascii="Arial Narrow" w:hAnsi="Arial Narrow" w:cs="Arial"/>
          <w:iCs/>
          <w:sz w:val="22"/>
          <w:szCs w:val="22"/>
          <w:lang w:val="es-ES"/>
        </w:rPr>
        <w:t>:</w:t>
      </w:r>
      <w:r w:rsidRPr="00AD369E">
        <w:rPr>
          <w:rFonts w:ascii="Arial Narrow" w:hAnsi="Arial Narrow" w:cs="Arial"/>
          <w:iCs/>
          <w:sz w:val="22"/>
          <w:szCs w:val="22"/>
          <w:lang w:val="es-ES"/>
        </w:rPr>
        <w:t xml:space="preserve"> </w:t>
      </w:r>
    </w:p>
    <w:p w:rsidR="006E3101" w:rsidRPr="00AD369E" w:rsidRDefault="00641C07" w:rsidP="006E3101">
      <w:pPr>
        <w:pStyle w:val="Listaconvietas"/>
        <w:ind w:left="0" w:right="193" w:firstLine="0"/>
        <w:rPr>
          <w:rFonts w:ascii="Arial Narrow" w:hAnsi="Arial Narrow" w:cs="Arial"/>
          <w:bCs/>
          <w:iCs/>
          <w:sz w:val="22"/>
          <w:szCs w:val="22"/>
          <w:lang w:val="es-ES"/>
        </w:rPr>
      </w:pPr>
      <w:r w:rsidRPr="00AD369E">
        <w:rPr>
          <w:rFonts w:ascii="Arial Narrow" w:hAnsi="Arial Narrow" w:cs="Arial"/>
          <w:b/>
          <w:bCs/>
          <w:iCs/>
          <w:sz w:val="22"/>
          <w:szCs w:val="22"/>
          <w:lang w:val="es-ES"/>
        </w:rPr>
        <w:t>Centro de trabajo</w:t>
      </w:r>
      <w:r w:rsidR="006E3101" w:rsidRPr="00AD369E">
        <w:rPr>
          <w:rFonts w:ascii="Arial Narrow" w:hAnsi="Arial Narrow" w:cs="Arial"/>
          <w:bCs/>
          <w:iCs/>
          <w:sz w:val="22"/>
          <w:szCs w:val="22"/>
          <w:lang w:val="es-ES"/>
        </w:rPr>
        <w:t>:</w:t>
      </w:r>
      <w:r w:rsidR="00415A64" w:rsidRPr="00AD369E">
        <w:rPr>
          <w:rFonts w:ascii="Arial Narrow" w:hAnsi="Arial Narrow" w:cs="Arial"/>
          <w:bCs/>
          <w:iCs/>
          <w:sz w:val="22"/>
          <w:szCs w:val="22"/>
          <w:lang w:val="es-ES"/>
        </w:rPr>
        <w:t xml:space="preserve"> </w:t>
      </w:r>
    </w:p>
    <w:p w:rsidR="006E3101" w:rsidRPr="00AD369E" w:rsidRDefault="00641C07" w:rsidP="006E3101">
      <w:pPr>
        <w:pStyle w:val="Listaconvietas"/>
        <w:ind w:left="0" w:right="193" w:firstLine="0"/>
        <w:rPr>
          <w:rFonts w:ascii="Arial Narrow" w:hAnsi="Arial Narrow" w:cs="Arial"/>
          <w:iCs/>
          <w:sz w:val="22"/>
          <w:szCs w:val="22"/>
          <w:lang w:val="es-ES"/>
        </w:rPr>
      </w:pPr>
      <w:r w:rsidRPr="00AD369E">
        <w:rPr>
          <w:rFonts w:ascii="Arial Narrow" w:hAnsi="Arial Narrow" w:cs="Arial"/>
          <w:b/>
          <w:sz w:val="22"/>
          <w:szCs w:val="22"/>
          <w:lang w:val="es-ES"/>
        </w:rPr>
        <w:t>Nombre del titular</w:t>
      </w:r>
      <w:r w:rsidR="006E3101" w:rsidRPr="00AD369E">
        <w:rPr>
          <w:rFonts w:ascii="Arial Narrow" w:hAnsi="Arial Narrow" w:cs="Arial"/>
          <w:sz w:val="22"/>
          <w:szCs w:val="22"/>
          <w:lang w:val="es-ES"/>
        </w:rPr>
        <w:t>:</w:t>
      </w:r>
      <w:r w:rsidR="00415A64" w:rsidRPr="00AD369E">
        <w:rPr>
          <w:rFonts w:ascii="Arial Narrow" w:hAnsi="Arial Narrow" w:cs="Arial"/>
          <w:sz w:val="22"/>
          <w:szCs w:val="22"/>
          <w:lang w:val="es-ES"/>
        </w:rPr>
        <w:t xml:space="preserve"> </w:t>
      </w:r>
    </w:p>
    <w:p w:rsidR="006E3101" w:rsidRPr="00AD369E" w:rsidRDefault="006E3101" w:rsidP="006E3101">
      <w:pPr>
        <w:pStyle w:val="Listaconvietas"/>
        <w:ind w:right="193" w:firstLine="0"/>
        <w:rPr>
          <w:rFonts w:ascii="Arial Narrow" w:hAnsi="Arial Narrow" w:cs="Arial"/>
          <w:sz w:val="22"/>
          <w:szCs w:val="22"/>
          <w:lang w:val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6E3101" w:rsidRPr="00AD369E" w:rsidTr="00CE4350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E3101" w:rsidRPr="00AD369E" w:rsidRDefault="00641C07" w:rsidP="00642213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No Conformidad</w:t>
            </w:r>
            <w:r w:rsidR="00642213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 o </w:t>
            </w: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Problemática</w:t>
            </w:r>
            <w:r w:rsidR="00DC56E2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 detectada</w:t>
            </w:r>
          </w:p>
        </w:tc>
      </w:tr>
      <w:tr w:rsidR="004D742D" w:rsidRPr="00AD369E" w:rsidTr="004D742D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742D" w:rsidRPr="00AD369E" w:rsidRDefault="004D742D" w:rsidP="00540B79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Origen:</w:t>
            </w:r>
          </w:p>
        </w:tc>
      </w:tr>
      <w:tr w:rsidR="00540B79" w:rsidRPr="00AD369E" w:rsidTr="00CE4350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B79" w:rsidRPr="00AD369E" w:rsidRDefault="00540B79" w:rsidP="00E754A3">
            <w:pPr>
              <w:pStyle w:val="Listaconvietas"/>
              <w:ind w:left="141" w:right="193" w:firstLine="0"/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Indique con una “X” </w:t>
            </w:r>
            <w:r w:rsidR="00A431DF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de dó</w:t>
            </w:r>
            <w:r w:rsidR="00EB1AFF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nde se deriva </w:t>
            </w: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la No conformidad</w:t>
            </w:r>
            <w:r w:rsidR="00DC56E2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 o Problemática detect</w:t>
            </w:r>
            <w:r w:rsidR="0025417F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ada:</w:t>
            </w:r>
          </w:p>
          <w:p w:rsidR="00540B79" w:rsidRPr="00AD369E" w:rsidRDefault="00540B79">
            <w:pPr>
              <w:rPr>
                <w:sz w:val="16"/>
                <w:szCs w:val="16"/>
              </w:rPr>
            </w:pPr>
          </w:p>
          <w:tbl>
            <w:tblPr>
              <w:tblW w:w="10440" w:type="dxa"/>
              <w:tblLayout w:type="fixed"/>
              <w:tblLook w:val="01E0" w:firstRow="1" w:lastRow="1" w:firstColumn="1" w:lastColumn="1" w:noHBand="0" w:noVBand="0"/>
            </w:tblPr>
            <w:tblGrid>
              <w:gridCol w:w="8644"/>
              <w:gridCol w:w="1796"/>
            </w:tblGrid>
            <w:tr w:rsidR="00A431DF" w:rsidRPr="00AD369E" w:rsidTr="00540B79">
              <w:tc>
                <w:tcPr>
                  <w:tcW w:w="8644" w:type="dxa"/>
                  <w:shd w:val="clear" w:color="auto" w:fill="auto"/>
                </w:tcPr>
                <w:p w:rsidR="00540B79" w:rsidRPr="00AD369E" w:rsidRDefault="00540B79" w:rsidP="00540B79">
                  <w:pPr>
                    <w:pStyle w:val="Listaconvietas"/>
                    <w:ind w:left="0" w:right="193" w:firstLine="0"/>
                    <w:rPr>
                      <w:rFonts w:ascii="Arial Narrow" w:hAnsi="Arial Narrow" w:cs="Arial"/>
                      <w:bCs/>
                      <w:sz w:val="22"/>
                      <w:szCs w:val="22"/>
                      <w:lang w:val="es-ES"/>
                    </w:rPr>
                  </w:pPr>
                  <w:r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 xml:space="preserve">No conformidad </w:t>
                  </w:r>
                  <w:r w:rsidRPr="00AD369E">
                    <w:rPr>
                      <w:rFonts w:ascii="Arial Narrow" w:hAnsi="Arial Narrow" w:cs="Arial"/>
                      <w:bCs/>
                      <w:sz w:val="22"/>
                      <w:szCs w:val="22"/>
                      <w:lang w:val="es-ES"/>
                    </w:rPr>
                    <w:t>auditoría interna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540B79" w:rsidRPr="00AD369E" w:rsidRDefault="00641C07" w:rsidP="00540B79">
                  <w:pPr>
                    <w:pStyle w:val="Listaconvietas"/>
                    <w:ind w:left="0" w:right="193" w:firstLine="0"/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</w:pPr>
                  <w:r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 xml:space="preserve">(  </w:t>
                  </w:r>
                  <w:r w:rsidR="00540B79"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>)</w:t>
                  </w:r>
                </w:p>
              </w:tc>
            </w:tr>
            <w:tr w:rsidR="00A431DF" w:rsidRPr="00AD369E" w:rsidTr="00540B79">
              <w:tc>
                <w:tcPr>
                  <w:tcW w:w="8644" w:type="dxa"/>
                  <w:shd w:val="clear" w:color="auto" w:fill="auto"/>
                </w:tcPr>
                <w:p w:rsidR="00540B79" w:rsidRPr="00AD369E" w:rsidRDefault="00540B79" w:rsidP="00540B79">
                  <w:pPr>
                    <w:pStyle w:val="Listaconvietas"/>
                    <w:ind w:left="0" w:right="193" w:firstLine="0"/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</w:pPr>
                  <w:r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>No conformidad auditoría externa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25417F" w:rsidRPr="00AD369E" w:rsidRDefault="00641C07" w:rsidP="00920E8C">
                  <w:pPr>
                    <w:rPr>
                      <w:sz w:val="22"/>
                      <w:szCs w:val="22"/>
                    </w:rPr>
                  </w:pPr>
                  <w:r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 xml:space="preserve">(  </w:t>
                  </w:r>
                  <w:r w:rsidR="00540B79"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>)</w:t>
                  </w:r>
                </w:p>
              </w:tc>
            </w:tr>
            <w:tr w:rsidR="00A431DF" w:rsidRPr="00AD369E" w:rsidTr="00540B79">
              <w:tc>
                <w:tcPr>
                  <w:tcW w:w="8644" w:type="dxa"/>
                  <w:shd w:val="clear" w:color="auto" w:fill="auto"/>
                </w:tcPr>
                <w:p w:rsidR="00540B79" w:rsidRPr="00AD369E" w:rsidRDefault="00540B79" w:rsidP="00540B79">
                  <w:pPr>
                    <w:pStyle w:val="Sangra3detindependiente"/>
                    <w:tabs>
                      <w:tab w:val="left" w:pos="9356"/>
                      <w:tab w:val="left" w:pos="9498"/>
                    </w:tabs>
                    <w:ind w:left="0"/>
                    <w:rPr>
                      <w:rFonts w:ascii="Arial Narrow" w:hAnsi="Arial Narrow"/>
                      <w:color w:val="auto"/>
                      <w:sz w:val="22"/>
                    </w:rPr>
                  </w:pPr>
                  <w:r w:rsidRPr="00AD369E">
                    <w:rPr>
                      <w:rFonts w:ascii="Arial Narrow" w:hAnsi="Arial Narrow"/>
                      <w:color w:val="auto"/>
                      <w:sz w:val="22"/>
                    </w:rPr>
                    <w:t>Objetivos de la gestión de la excelencia educativa (que no cumplen con la meta establecida)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540B79" w:rsidRPr="00AD369E" w:rsidRDefault="00641C07" w:rsidP="00540B79">
                  <w:pPr>
                    <w:rPr>
                      <w:sz w:val="22"/>
                      <w:szCs w:val="22"/>
                    </w:rPr>
                  </w:pPr>
                  <w:r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 xml:space="preserve">(  </w:t>
                  </w:r>
                  <w:r w:rsidR="00540B79"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>)</w:t>
                  </w:r>
                </w:p>
              </w:tc>
            </w:tr>
            <w:tr w:rsidR="00A431DF" w:rsidRPr="00AD369E" w:rsidTr="00540B79">
              <w:tc>
                <w:tcPr>
                  <w:tcW w:w="8644" w:type="dxa"/>
                  <w:shd w:val="clear" w:color="auto" w:fill="auto"/>
                </w:tcPr>
                <w:p w:rsidR="00540B79" w:rsidRPr="00AD369E" w:rsidRDefault="00540B79" w:rsidP="00A431DF">
                  <w:pPr>
                    <w:pStyle w:val="Sangra3detindependiente"/>
                    <w:tabs>
                      <w:tab w:val="left" w:pos="9356"/>
                      <w:tab w:val="left" w:pos="9498"/>
                    </w:tabs>
                    <w:ind w:left="0"/>
                    <w:rPr>
                      <w:rFonts w:ascii="Arial Narrow" w:hAnsi="Arial Narrow"/>
                      <w:color w:val="auto"/>
                      <w:sz w:val="22"/>
                    </w:rPr>
                  </w:pPr>
                  <w:r w:rsidRPr="00AD369E">
                    <w:rPr>
                      <w:rFonts w:ascii="Arial Narrow" w:hAnsi="Arial Narrow"/>
                      <w:color w:val="auto"/>
                      <w:sz w:val="22"/>
                    </w:rPr>
                    <w:t>Indicadores de los proces</w:t>
                  </w:r>
                  <w:r w:rsidR="00A431DF" w:rsidRPr="00AD369E">
                    <w:rPr>
                      <w:rFonts w:ascii="Arial Narrow" w:hAnsi="Arial Narrow"/>
                      <w:color w:val="auto"/>
                      <w:sz w:val="22"/>
                    </w:rPr>
                    <w:t>os (que no cumplen con el criterio de desempeño</w:t>
                  </w:r>
                  <w:r w:rsidRPr="00AD369E">
                    <w:rPr>
                      <w:rFonts w:ascii="Arial Narrow" w:hAnsi="Arial Narrow"/>
                      <w:color w:val="auto"/>
                      <w:sz w:val="22"/>
                    </w:rPr>
                    <w:t>)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540B79" w:rsidRPr="00AD369E" w:rsidRDefault="00641C07" w:rsidP="00540B79">
                  <w:pPr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</w:pPr>
                  <w:r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 xml:space="preserve">(  </w:t>
                  </w:r>
                  <w:r w:rsidR="00540B79"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>)</w:t>
                  </w:r>
                </w:p>
              </w:tc>
            </w:tr>
            <w:tr w:rsidR="00A431DF" w:rsidRPr="00AD369E" w:rsidTr="00540B79">
              <w:tc>
                <w:tcPr>
                  <w:tcW w:w="8644" w:type="dxa"/>
                  <w:shd w:val="clear" w:color="auto" w:fill="auto"/>
                </w:tcPr>
                <w:p w:rsidR="00540B79" w:rsidRPr="00AD369E" w:rsidRDefault="00540B79" w:rsidP="00540B79">
                  <w:pPr>
                    <w:pStyle w:val="Listaconvietas"/>
                    <w:ind w:left="0" w:right="193" w:firstLine="0"/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</w:pPr>
                  <w:r w:rsidRPr="00AD369E">
                    <w:rPr>
                      <w:rFonts w:ascii="Arial Narrow" w:hAnsi="Arial Narrow"/>
                      <w:sz w:val="22"/>
                      <w:szCs w:val="22"/>
                    </w:rPr>
                    <w:t>Ser</w:t>
                  </w:r>
                  <w:r w:rsidR="00A431DF" w:rsidRPr="00AD369E">
                    <w:rPr>
                      <w:rFonts w:ascii="Arial Narrow" w:hAnsi="Arial Narrow"/>
                      <w:sz w:val="22"/>
                      <w:szCs w:val="22"/>
                    </w:rPr>
                    <w:t xml:space="preserve">vicio no conforme </w:t>
                  </w:r>
                  <w:r w:rsidRPr="00AD369E">
                    <w:rPr>
                      <w:rFonts w:ascii="Arial Narrow" w:hAnsi="Arial Narrow"/>
                      <w:sz w:val="22"/>
                      <w:szCs w:val="22"/>
                    </w:rPr>
                    <w:t>grave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540B79" w:rsidRPr="00AD369E" w:rsidRDefault="00641C07" w:rsidP="00540B79">
                  <w:pPr>
                    <w:rPr>
                      <w:sz w:val="22"/>
                      <w:szCs w:val="22"/>
                    </w:rPr>
                  </w:pPr>
                  <w:r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 xml:space="preserve">( </w:t>
                  </w:r>
                  <w:r w:rsidR="00540B79"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 xml:space="preserve"> )</w:t>
                  </w:r>
                </w:p>
              </w:tc>
            </w:tr>
            <w:tr w:rsidR="00A431DF" w:rsidRPr="00AD369E" w:rsidTr="00540B79">
              <w:tc>
                <w:tcPr>
                  <w:tcW w:w="8644" w:type="dxa"/>
                  <w:shd w:val="clear" w:color="auto" w:fill="auto"/>
                </w:tcPr>
                <w:p w:rsidR="00540B79" w:rsidRPr="00AD369E" w:rsidRDefault="00540B79" w:rsidP="00540B79">
                  <w:pPr>
                    <w:pStyle w:val="Sangra3detindependiente"/>
                    <w:tabs>
                      <w:tab w:val="left" w:pos="9356"/>
                      <w:tab w:val="left" w:pos="9498"/>
                    </w:tabs>
                    <w:ind w:left="0"/>
                    <w:rPr>
                      <w:rFonts w:ascii="Arial Narrow" w:hAnsi="Arial Narrow"/>
                      <w:color w:val="auto"/>
                      <w:sz w:val="22"/>
                    </w:rPr>
                  </w:pPr>
                  <w:r w:rsidRPr="00AD369E">
                    <w:rPr>
                      <w:rFonts w:ascii="Arial Narrow" w:hAnsi="Arial Narrow"/>
                      <w:color w:val="auto"/>
                      <w:sz w:val="22"/>
                    </w:rPr>
                    <w:t>Revisión por la Dirección (resultados negativos de la información revisada)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540B79" w:rsidRPr="00AD369E" w:rsidRDefault="00641C07" w:rsidP="00540B79">
                  <w:pPr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</w:pPr>
                  <w:r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 xml:space="preserve">(  </w:t>
                  </w:r>
                  <w:r w:rsidR="00540B79"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>)</w:t>
                  </w:r>
                </w:p>
              </w:tc>
            </w:tr>
            <w:tr w:rsidR="00A431DF" w:rsidRPr="00AD369E" w:rsidTr="00540B79">
              <w:tc>
                <w:tcPr>
                  <w:tcW w:w="8644" w:type="dxa"/>
                  <w:shd w:val="clear" w:color="auto" w:fill="auto"/>
                </w:tcPr>
                <w:p w:rsidR="00540B79" w:rsidRPr="00AD369E" w:rsidRDefault="00540B79" w:rsidP="00540B79">
                  <w:pPr>
                    <w:pStyle w:val="Sangra3detindependiente"/>
                    <w:tabs>
                      <w:tab w:val="left" w:pos="9356"/>
                      <w:tab w:val="left" w:pos="9498"/>
                    </w:tabs>
                    <w:ind w:left="0"/>
                    <w:rPr>
                      <w:rFonts w:ascii="Arial Narrow" w:hAnsi="Arial Narrow"/>
                      <w:color w:val="auto"/>
                      <w:sz w:val="22"/>
                    </w:rPr>
                  </w:pPr>
                  <w:r w:rsidRPr="00AD369E">
                    <w:rPr>
                      <w:rFonts w:ascii="Arial Narrow" w:hAnsi="Arial Narrow"/>
                      <w:color w:val="auto"/>
                      <w:sz w:val="22"/>
                    </w:rPr>
                    <w:t>Otro: (especifique)______________________________________________________________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:rsidR="00540B79" w:rsidRPr="00AD369E" w:rsidRDefault="00641C07" w:rsidP="00540B79">
                  <w:pPr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</w:pPr>
                  <w:r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 xml:space="preserve">(  </w:t>
                  </w:r>
                  <w:r w:rsidR="00540B79" w:rsidRPr="00AD369E"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  <w:t>)</w:t>
                  </w:r>
                </w:p>
              </w:tc>
            </w:tr>
            <w:tr w:rsidR="00A431DF" w:rsidRPr="00AD369E" w:rsidTr="00540B79">
              <w:tc>
                <w:tcPr>
                  <w:tcW w:w="8644" w:type="dxa"/>
                  <w:shd w:val="clear" w:color="auto" w:fill="auto"/>
                </w:tcPr>
                <w:p w:rsidR="00540B79" w:rsidRPr="00AD369E" w:rsidRDefault="00540B79" w:rsidP="00540B79">
                  <w:pPr>
                    <w:pStyle w:val="Sangra3detindependiente"/>
                    <w:tabs>
                      <w:tab w:val="left" w:pos="9356"/>
                      <w:tab w:val="left" w:pos="9498"/>
                    </w:tabs>
                    <w:ind w:left="0"/>
                    <w:rPr>
                      <w:rFonts w:ascii="Arial Narrow" w:hAnsi="Arial Narrow"/>
                      <w:color w:val="auto"/>
                      <w:sz w:val="22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540B79" w:rsidRPr="00AD369E" w:rsidRDefault="00540B79" w:rsidP="00540B79">
                  <w:pPr>
                    <w:rPr>
                      <w:rFonts w:ascii="Arial Narrow" w:hAnsi="Arial Narrow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:rsidR="00540B79" w:rsidRPr="00AD369E" w:rsidRDefault="00540B79" w:rsidP="00A43699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</w:p>
        </w:tc>
      </w:tr>
      <w:tr w:rsidR="00540B79" w:rsidRPr="00AD369E" w:rsidTr="004D742D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0B79" w:rsidRPr="00AD369E" w:rsidRDefault="00540B79" w:rsidP="007710FF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D</w:t>
            </w:r>
            <w:r w:rsidR="007710FF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escripción </w:t>
            </w:r>
            <w:r w:rsidR="00642213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la No Conformidad o </w:t>
            </w:r>
            <w:r w:rsidR="00DC56E2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Problemática detect</w:t>
            </w:r>
            <w:r w:rsidR="004D742D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ada:</w:t>
            </w: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(</w:t>
            </w:r>
            <w:r w:rsidR="00641C07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1</w:t>
            </w: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)</w:t>
            </w:r>
          </w:p>
        </w:tc>
      </w:tr>
      <w:tr w:rsidR="0092478C" w:rsidRPr="00AD369E" w:rsidTr="00CE4350">
        <w:trPr>
          <w:cantSplit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78C" w:rsidRPr="00AD369E" w:rsidRDefault="0092478C" w:rsidP="00E94D82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</w:pPr>
          </w:p>
          <w:p w:rsidR="00641C07" w:rsidRPr="00AD369E" w:rsidRDefault="00641C07" w:rsidP="00E94D82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</w:pPr>
          </w:p>
          <w:p w:rsidR="00641C07" w:rsidRPr="00AD369E" w:rsidRDefault="00641C07" w:rsidP="00E94D82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</w:pPr>
          </w:p>
          <w:p w:rsidR="00642213" w:rsidRPr="00AD369E" w:rsidRDefault="00642213" w:rsidP="00E94D82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</w:pPr>
          </w:p>
          <w:p w:rsidR="00642213" w:rsidRPr="00AD369E" w:rsidRDefault="00642213" w:rsidP="00E94D82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</w:pPr>
          </w:p>
          <w:p w:rsidR="00642213" w:rsidRPr="00AD369E" w:rsidRDefault="00642213" w:rsidP="00E94D82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</w:pPr>
          </w:p>
        </w:tc>
      </w:tr>
    </w:tbl>
    <w:p w:rsidR="00606074" w:rsidRPr="00AD369E" w:rsidRDefault="00606074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8"/>
      </w:tblGrid>
      <w:tr w:rsidR="00AD369E" w:rsidRPr="00AD369E" w:rsidTr="00CE4350">
        <w:trPr>
          <w:cantSplit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1C3965" w:rsidRPr="00AD369E" w:rsidRDefault="006E3101" w:rsidP="006A1457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An</w:t>
            </w:r>
            <w:r w:rsidR="003255D4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álisis para determinar la c</w:t>
            </w: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ausa</w:t>
            </w:r>
            <w:r w:rsidR="003255D4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="00725719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raíz </w:t>
            </w:r>
            <w:r w:rsidR="006A1457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que origina </w:t>
            </w:r>
            <w:r w:rsidR="003255D4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la No Conformidad o</w:t>
            </w: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 Problemática</w:t>
            </w:r>
            <w:r w:rsidR="003255D4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 detectada</w:t>
            </w:r>
          </w:p>
        </w:tc>
      </w:tr>
      <w:tr w:rsidR="006E3101" w:rsidRPr="00AD369E" w:rsidTr="00CE4350">
        <w:trPr>
          <w:cantSplit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3101" w:rsidRPr="00AD369E" w:rsidRDefault="007503B1" w:rsidP="00A43699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  <w:t xml:space="preserve">Nombrar la </w:t>
            </w:r>
            <w:r w:rsidR="006E3101" w:rsidRPr="00AD369E"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  <w:t>Herramienta Utilizada (Adjuntar Análisis)</w:t>
            </w:r>
            <w:r w:rsidR="00424589"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  <w:t xml:space="preserve"> (2</w:t>
            </w:r>
            <w:r w:rsidR="00725719" w:rsidRPr="00AD369E"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  <w:t>)</w:t>
            </w:r>
            <w:r w:rsidR="006E3101" w:rsidRPr="00AD369E"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  <w:t>:</w:t>
            </w:r>
          </w:p>
        </w:tc>
      </w:tr>
      <w:tr w:rsidR="006E3101" w:rsidRPr="00AD369E" w:rsidTr="00CE4350">
        <w:trPr>
          <w:cantSplit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1" w:rsidRPr="00AD369E" w:rsidRDefault="006E3101" w:rsidP="001D779C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  <w:p w:rsidR="00642213" w:rsidRPr="00AD369E" w:rsidRDefault="00642213" w:rsidP="001D779C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  <w:p w:rsidR="00642213" w:rsidRPr="00AD369E" w:rsidRDefault="00642213" w:rsidP="001D779C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</w:tc>
      </w:tr>
      <w:tr w:rsidR="006E3101" w:rsidRPr="00AD369E" w:rsidTr="00CE4350">
        <w:trPr>
          <w:cantSplit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3101" w:rsidRPr="00AD369E" w:rsidRDefault="006E3101" w:rsidP="00A43699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  <w:t>Causa Raíz Identificada</w:t>
            </w:r>
            <w:r w:rsidR="00424589"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  <w:t>(3</w:t>
            </w:r>
            <w:r w:rsidR="00725719" w:rsidRPr="00AD369E"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  <w:t>)</w:t>
            </w:r>
            <w:r w:rsidRPr="00AD369E">
              <w:rPr>
                <w:rFonts w:ascii="Arial Narrow" w:hAnsi="Arial Narrow" w:cs="Arial"/>
                <w:iCs/>
                <w:smallCaps/>
                <w:sz w:val="22"/>
                <w:szCs w:val="22"/>
                <w:lang w:val="es-ES"/>
              </w:rPr>
              <w:t>:</w:t>
            </w:r>
          </w:p>
        </w:tc>
      </w:tr>
      <w:tr w:rsidR="006E3101" w:rsidRPr="00AD369E" w:rsidTr="00CE4350">
        <w:trPr>
          <w:cantSplit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1" w:rsidRPr="00AD369E" w:rsidRDefault="006E3101" w:rsidP="001C3965">
            <w:pPr>
              <w:pStyle w:val="Listaconvietas"/>
              <w:ind w:left="0" w:right="193" w:firstLine="0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  <w:p w:rsidR="00642213" w:rsidRPr="00AD369E" w:rsidRDefault="00642213" w:rsidP="001C3965">
            <w:pPr>
              <w:pStyle w:val="Listaconvietas"/>
              <w:ind w:left="0" w:right="193" w:firstLine="0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  <w:p w:rsidR="00642213" w:rsidRPr="00AD369E" w:rsidRDefault="00642213" w:rsidP="001C3965">
            <w:pPr>
              <w:pStyle w:val="Listaconvietas"/>
              <w:ind w:left="0" w:right="193" w:firstLine="0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</w:tc>
      </w:tr>
    </w:tbl>
    <w:p w:rsidR="00424589" w:rsidRPr="00AD369E" w:rsidRDefault="00424589" w:rsidP="00424589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511"/>
        <w:gridCol w:w="539"/>
        <w:gridCol w:w="570"/>
      </w:tblGrid>
      <w:tr w:rsidR="00424589" w:rsidRPr="00AD369E" w:rsidTr="00111C7D">
        <w:trPr>
          <w:jc w:val="center"/>
        </w:trPr>
        <w:tc>
          <w:tcPr>
            <w:tcW w:w="2770" w:type="dxa"/>
            <w:tcBorders>
              <w:right w:val="single" w:sz="4" w:space="0" w:color="auto"/>
            </w:tcBorders>
          </w:tcPr>
          <w:p w:rsidR="00424589" w:rsidRPr="00AD369E" w:rsidRDefault="00424589" w:rsidP="00111C7D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Requiere Corrección(4</w:t>
            </w: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):    Sí: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89" w:rsidRPr="00AD369E" w:rsidRDefault="00424589" w:rsidP="00111C7D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424589" w:rsidRPr="00AD369E" w:rsidRDefault="00424589" w:rsidP="00111C7D">
            <w:pPr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No: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89" w:rsidRPr="00AD369E" w:rsidRDefault="00424589" w:rsidP="00111C7D">
            <w:pPr>
              <w:rPr>
                <w:b/>
                <w:sz w:val="22"/>
                <w:szCs w:val="22"/>
              </w:rPr>
            </w:pPr>
          </w:p>
        </w:tc>
      </w:tr>
    </w:tbl>
    <w:p w:rsidR="00424589" w:rsidRDefault="00424589" w:rsidP="00424589">
      <w:pPr>
        <w:rPr>
          <w:rFonts w:ascii="Arial Narrow" w:hAnsi="Arial Narrow" w:cs="Arial"/>
          <w:iCs/>
          <w:smallCaps/>
          <w:lang w:val="es-ES"/>
        </w:rPr>
      </w:pPr>
      <w:r w:rsidRPr="00AD369E">
        <w:rPr>
          <w:rFonts w:ascii="Arial Narrow" w:hAnsi="Arial Narrow" w:cs="Arial"/>
          <w:iCs/>
          <w:smallCaps/>
          <w:lang w:val="es-ES"/>
        </w:rPr>
        <w:t xml:space="preserve">Nota: En caso afirmativo llenar el siguiente recuadro: </w:t>
      </w:r>
    </w:p>
    <w:p w:rsidR="00D51132" w:rsidRPr="00AD369E" w:rsidRDefault="00D51132" w:rsidP="00424589"/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835"/>
        <w:gridCol w:w="2142"/>
      </w:tblGrid>
      <w:tr w:rsidR="00424589" w:rsidRPr="00AD369E" w:rsidTr="00111C7D">
        <w:trPr>
          <w:cantSplit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24589" w:rsidRPr="00AD369E" w:rsidRDefault="00424589" w:rsidP="00111C7D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</w:pPr>
            <w:r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  <w:t>Corrección a realizar(5</w:t>
            </w:r>
            <w:r w:rsidRPr="00AD369E"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24589" w:rsidRPr="00AD369E" w:rsidRDefault="00424589" w:rsidP="00111C7D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  <w:t>Responsable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24589" w:rsidRPr="00AD369E" w:rsidRDefault="00424589" w:rsidP="00111C7D">
            <w:pPr>
              <w:pStyle w:val="Listaconvietas"/>
              <w:ind w:left="-71" w:right="-56" w:firstLine="0"/>
              <w:jc w:val="center"/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  <w:t>Fecha de Cumplimiento</w:t>
            </w:r>
          </w:p>
        </w:tc>
      </w:tr>
      <w:tr w:rsidR="00424589" w:rsidRPr="00AD369E" w:rsidTr="00111C7D">
        <w:trPr>
          <w:cantSplit/>
          <w:trHeight w:val="8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589" w:rsidRPr="00AD369E" w:rsidRDefault="00424589" w:rsidP="00111C7D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  <w:p w:rsidR="00424589" w:rsidRPr="00AD369E" w:rsidRDefault="00424589" w:rsidP="00111C7D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  <w:p w:rsidR="00424589" w:rsidRPr="00AD369E" w:rsidRDefault="00424589" w:rsidP="00111C7D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  <w:p w:rsidR="00424589" w:rsidRPr="00AD369E" w:rsidRDefault="00424589" w:rsidP="00111C7D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89" w:rsidRPr="00AD369E" w:rsidRDefault="00424589" w:rsidP="00111C7D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89" w:rsidRPr="00AD369E" w:rsidRDefault="00424589" w:rsidP="00111C7D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</w:tc>
      </w:tr>
    </w:tbl>
    <w:p w:rsidR="00424589" w:rsidRPr="00AD369E" w:rsidRDefault="00424589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7"/>
        <w:gridCol w:w="2420"/>
        <w:gridCol w:w="2421"/>
      </w:tblGrid>
      <w:tr w:rsidR="00606074" w:rsidRPr="00AD369E" w:rsidTr="00CE4350">
        <w:trPr>
          <w:trHeight w:val="230"/>
        </w:trPr>
        <w:tc>
          <w:tcPr>
            <w:tcW w:w="9948" w:type="dxa"/>
            <w:gridSpan w:val="3"/>
            <w:shd w:val="clear" w:color="auto" w:fill="D9D9D9"/>
            <w:vAlign w:val="center"/>
          </w:tcPr>
          <w:p w:rsidR="00606074" w:rsidRPr="00AD369E" w:rsidRDefault="00424589" w:rsidP="000E582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>Acciones Correctivas (6</w:t>
            </w:r>
            <w:r w:rsidR="00606074" w:rsidRPr="00AD369E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)</w:t>
            </w:r>
          </w:p>
        </w:tc>
      </w:tr>
      <w:tr w:rsidR="00606074" w:rsidRPr="00AD369E" w:rsidTr="007710FF">
        <w:trPr>
          <w:trHeight w:val="332"/>
        </w:trPr>
        <w:tc>
          <w:tcPr>
            <w:tcW w:w="5107" w:type="dxa"/>
            <w:shd w:val="clear" w:color="auto" w:fill="D9D9D9" w:themeFill="background1" w:themeFillShade="D9"/>
          </w:tcPr>
          <w:p w:rsidR="00606074" w:rsidRPr="00AD369E" w:rsidRDefault="00D22D85" w:rsidP="00641C07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  <w:r w:rsidRPr="00AD369E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Acción Correctiva</w:t>
            </w:r>
          </w:p>
        </w:tc>
        <w:tc>
          <w:tcPr>
            <w:tcW w:w="2420" w:type="dxa"/>
            <w:shd w:val="clear" w:color="auto" w:fill="D9D9D9" w:themeFill="background1" w:themeFillShade="D9"/>
          </w:tcPr>
          <w:p w:rsidR="00606074" w:rsidRPr="00AD369E" w:rsidRDefault="002A05EA" w:rsidP="00641C07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  <w:r w:rsidRPr="00AD369E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Responsable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:rsidR="00606074" w:rsidRPr="00AD369E" w:rsidRDefault="00725719" w:rsidP="00424589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  <w:r w:rsidRPr="00AD369E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Fecha de </w:t>
            </w:r>
            <w:r w:rsidR="00424589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Cumplimiento(7</w:t>
            </w:r>
            <w:r w:rsidR="00845F76" w:rsidRPr="00AD369E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)</w:t>
            </w:r>
          </w:p>
        </w:tc>
      </w:tr>
      <w:tr w:rsidR="002A05EA" w:rsidRPr="00AD369E" w:rsidTr="007710FF">
        <w:trPr>
          <w:trHeight w:val="976"/>
        </w:trPr>
        <w:tc>
          <w:tcPr>
            <w:tcW w:w="5107" w:type="dxa"/>
          </w:tcPr>
          <w:p w:rsidR="002A05EA" w:rsidRPr="00AD369E" w:rsidRDefault="002A05EA" w:rsidP="00E94D82">
            <w:pPr>
              <w:pStyle w:val="Textoindependiente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0" w:type="dxa"/>
          </w:tcPr>
          <w:p w:rsidR="002A05EA" w:rsidRPr="00AD369E" w:rsidRDefault="002A05EA" w:rsidP="00E94D82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1" w:type="dxa"/>
          </w:tcPr>
          <w:p w:rsidR="002A05EA" w:rsidRPr="00AD369E" w:rsidRDefault="002A05EA" w:rsidP="00E94D82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A05EA" w:rsidRPr="00AD369E" w:rsidTr="007710FF">
        <w:trPr>
          <w:trHeight w:val="976"/>
        </w:trPr>
        <w:tc>
          <w:tcPr>
            <w:tcW w:w="5107" w:type="dxa"/>
          </w:tcPr>
          <w:p w:rsidR="002A05EA" w:rsidRPr="00AD369E" w:rsidRDefault="002A05EA" w:rsidP="00E94D82">
            <w:pPr>
              <w:pStyle w:val="Textoindependiente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0" w:type="dxa"/>
          </w:tcPr>
          <w:p w:rsidR="002A05EA" w:rsidRPr="00AD369E" w:rsidRDefault="002A05EA" w:rsidP="00E94D82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1" w:type="dxa"/>
          </w:tcPr>
          <w:p w:rsidR="002A05EA" w:rsidRPr="00AD369E" w:rsidRDefault="002A05EA" w:rsidP="00E94D82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0636" w:rsidRPr="00AD369E" w:rsidTr="007710FF">
        <w:trPr>
          <w:trHeight w:val="976"/>
        </w:trPr>
        <w:tc>
          <w:tcPr>
            <w:tcW w:w="5107" w:type="dxa"/>
          </w:tcPr>
          <w:p w:rsidR="00ED0636" w:rsidRPr="00AD369E" w:rsidRDefault="00ED0636" w:rsidP="00E94D82">
            <w:pPr>
              <w:pStyle w:val="Textoindependiente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0" w:type="dxa"/>
          </w:tcPr>
          <w:p w:rsidR="00ED0636" w:rsidRPr="00AD369E" w:rsidRDefault="00ED0636" w:rsidP="00E94D82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1" w:type="dxa"/>
          </w:tcPr>
          <w:p w:rsidR="00ED0636" w:rsidRPr="00AD369E" w:rsidRDefault="00ED0636" w:rsidP="00E94D82">
            <w:pPr>
              <w:pStyle w:val="Textoindependiente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2478C" w:rsidRPr="00AD369E" w:rsidRDefault="0092478C"/>
    <w:p w:rsidR="007503B1" w:rsidRPr="00AD369E" w:rsidRDefault="007503B1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511"/>
        <w:gridCol w:w="539"/>
        <w:gridCol w:w="570"/>
      </w:tblGrid>
      <w:tr w:rsidR="007503B1" w:rsidRPr="00AD369E" w:rsidTr="007503B1">
        <w:trPr>
          <w:jc w:val="center"/>
        </w:trPr>
        <w:tc>
          <w:tcPr>
            <w:tcW w:w="4755" w:type="dxa"/>
            <w:tcBorders>
              <w:right w:val="single" w:sz="4" w:space="0" w:color="auto"/>
            </w:tcBorders>
          </w:tcPr>
          <w:p w:rsidR="007503B1" w:rsidRPr="00AD369E" w:rsidRDefault="00FE40CB" w:rsidP="007503B1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¿Es</w:t>
            </w:r>
            <w:r w:rsidR="007503B1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 xml:space="preserve"> necesario realizar cambios al SGEE?(</w:t>
            </w:r>
            <w:r w:rsidR="00424589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8</w:t>
            </w:r>
            <w:r w:rsidR="007503B1"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):    Sí: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B1" w:rsidRPr="00AD369E" w:rsidRDefault="007503B1" w:rsidP="00A43699">
            <w:pPr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503B1" w:rsidRPr="00AD369E" w:rsidRDefault="007503B1" w:rsidP="00A43699">
            <w:pPr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No: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B1" w:rsidRPr="00AD369E" w:rsidRDefault="007503B1" w:rsidP="00A43699">
            <w:pPr>
              <w:rPr>
                <w:b/>
                <w:sz w:val="22"/>
                <w:szCs w:val="22"/>
              </w:rPr>
            </w:pPr>
          </w:p>
        </w:tc>
      </w:tr>
    </w:tbl>
    <w:p w:rsidR="007503B1" w:rsidRDefault="007503B1" w:rsidP="00606074">
      <w:pPr>
        <w:rPr>
          <w:rFonts w:ascii="Arial Narrow" w:hAnsi="Arial Narrow" w:cs="Arial"/>
          <w:iCs/>
          <w:smallCaps/>
          <w:lang w:val="es-ES"/>
        </w:rPr>
      </w:pPr>
      <w:r w:rsidRPr="00AD369E">
        <w:rPr>
          <w:rFonts w:ascii="Arial Narrow" w:hAnsi="Arial Narrow" w:cs="Arial"/>
          <w:iCs/>
          <w:smallCaps/>
          <w:lang w:val="es-ES"/>
        </w:rPr>
        <w:t xml:space="preserve">Nota: En caso afirmativo llenar el siguiente recuadro: </w:t>
      </w:r>
    </w:p>
    <w:p w:rsidR="00D51132" w:rsidRPr="00AD369E" w:rsidRDefault="00D51132" w:rsidP="00606074"/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2432"/>
        <w:gridCol w:w="2432"/>
      </w:tblGrid>
      <w:tr w:rsidR="00606074" w:rsidRPr="00AD369E" w:rsidTr="007710FF">
        <w:trPr>
          <w:cantSplit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06074" w:rsidRPr="00AD369E" w:rsidRDefault="00FE40CB" w:rsidP="00A43699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</w:pPr>
            <w:r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  <w:t>Acciones a realizar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06074" w:rsidRPr="00AD369E" w:rsidRDefault="00606074" w:rsidP="00A43699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3"/>
                <w:szCs w:val="23"/>
                <w:lang w:val="es-ES"/>
              </w:rPr>
              <w:t>Responsable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06074" w:rsidRPr="00AD369E" w:rsidRDefault="00725719" w:rsidP="00641C07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Fecha de Cumplimiento</w:t>
            </w:r>
          </w:p>
        </w:tc>
      </w:tr>
      <w:tr w:rsidR="00606074" w:rsidRPr="00AD369E" w:rsidTr="007710FF">
        <w:trPr>
          <w:cantSplit/>
          <w:trHeight w:val="83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74" w:rsidRPr="00AD369E" w:rsidRDefault="00606074" w:rsidP="00E94D82">
            <w:pPr>
              <w:pStyle w:val="Listaconvietas"/>
              <w:ind w:left="0" w:right="193" w:firstLine="0"/>
              <w:jc w:val="both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74" w:rsidRPr="00AD369E" w:rsidRDefault="00606074" w:rsidP="00E94D82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74" w:rsidRPr="00AD369E" w:rsidRDefault="00606074" w:rsidP="00E94D82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iCs/>
                <w:sz w:val="22"/>
                <w:szCs w:val="22"/>
                <w:lang w:val="es-ES"/>
              </w:rPr>
            </w:pPr>
          </w:p>
        </w:tc>
      </w:tr>
    </w:tbl>
    <w:p w:rsidR="002A05EA" w:rsidRPr="00AD369E" w:rsidRDefault="002A05EA" w:rsidP="00606074">
      <w:pPr>
        <w:pStyle w:val="Textoindependiente"/>
        <w:rPr>
          <w:rFonts w:ascii="Arial Narrow" w:hAnsi="Arial Narrow"/>
          <w:sz w:val="20"/>
          <w:lang w:val="es-ES"/>
        </w:rPr>
      </w:pPr>
    </w:p>
    <w:p w:rsidR="00641C07" w:rsidRPr="00AD369E" w:rsidRDefault="00641C07" w:rsidP="00641C07">
      <w:pPr>
        <w:pStyle w:val="Listaconvietas"/>
        <w:ind w:left="0" w:right="193" w:firstLine="0"/>
        <w:jc w:val="center"/>
        <w:rPr>
          <w:rFonts w:ascii="Arial Narrow" w:hAnsi="Arial Narrow" w:cs="Arial"/>
          <w:b/>
          <w:iCs/>
          <w:smallCaps/>
          <w:sz w:val="22"/>
          <w:szCs w:val="22"/>
          <w:lang w:val="es-ES"/>
        </w:rPr>
      </w:pPr>
    </w:p>
    <w:p w:rsidR="00641C07" w:rsidRPr="00AD369E" w:rsidRDefault="00641C07" w:rsidP="00641C07">
      <w:pPr>
        <w:pStyle w:val="Listaconvietas"/>
        <w:ind w:left="0" w:right="193" w:firstLine="0"/>
        <w:jc w:val="center"/>
        <w:rPr>
          <w:rFonts w:ascii="Arial Narrow" w:hAnsi="Arial Narrow" w:cs="Arial"/>
          <w:b/>
          <w:iCs/>
          <w:smallCaps/>
          <w:sz w:val="22"/>
          <w:szCs w:val="22"/>
          <w:lang w:val="es-ES"/>
        </w:rPr>
      </w:pPr>
    </w:p>
    <w:p w:rsidR="002A05EA" w:rsidRPr="00AD369E" w:rsidRDefault="002A05EA" w:rsidP="00606074">
      <w:pPr>
        <w:pStyle w:val="Textoindependiente"/>
        <w:rPr>
          <w:rFonts w:ascii="Arial Narrow" w:hAnsi="Arial Narrow"/>
          <w:sz w:val="20"/>
          <w:lang w:val="es-ES"/>
        </w:rPr>
      </w:pPr>
    </w:p>
    <w:tbl>
      <w:tblPr>
        <w:tblW w:w="4457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</w:tblGrid>
      <w:tr w:rsidR="002A05EA" w:rsidRPr="00AD369E" w:rsidTr="004D742D">
        <w:trPr>
          <w:cantSplit/>
          <w:trHeight w:val="830"/>
          <w:jc w:val="center"/>
        </w:trPr>
        <w:tc>
          <w:tcPr>
            <w:tcW w:w="4457" w:type="dxa"/>
            <w:vAlign w:val="center"/>
          </w:tcPr>
          <w:p w:rsidR="004D742D" w:rsidRPr="00AD369E" w:rsidRDefault="004D742D" w:rsidP="004D742D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nombre y Firma</w:t>
            </w:r>
          </w:p>
          <w:p w:rsidR="002A05EA" w:rsidRPr="00AD369E" w:rsidRDefault="004D742D" w:rsidP="004D742D">
            <w:pPr>
              <w:pStyle w:val="Textoindependiente"/>
              <w:jc w:val="center"/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sz w:val="22"/>
                <w:szCs w:val="22"/>
                <w:lang w:val="es-ES"/>
              </w:rPr>
              <w:t>del Titular del Centro de Trabajo</w:t>
            </w:r>
          </w:p>
          <w:p w:rsidR="00A94E26" w:rsidRPr="00AD369E" w:rsidRDefault="00A94E26" w:rsidP="004D742D">
            <w:pPr>
              <w:pStyle w:val="Textoindependiente"/>
              <w:jc w:val="center"/>
              <w:rPr>
                <w:rFonts w:ascii="Arial Narrow" w:hAnsi="Arial Narrow" w:cs="Arial"/>
                <w:b/>
                <w:iCs/>
                <w:lang w:val="es-ES"/>
              </w:rPr>
            </w:pPr>
          </w:p>
        </w:tc>
      </w:tr>
    </w:tbl>
    <w:p w:rsidR="00A94E26" w:rsidRPr="00AD369E" w:rsidRDefault="00ED356F" w:rsidP="00A94E26">
      <w:pPr>
        <w:pStyle w:val="Textoindependiente"/>
        <w:rPr>
          <w:rFonts w:ascii="Arial Narrow" w:hAnsi="Arial Narrow" w:cs="Arial"/>
          <w:b/>
          <w:iCs/>
          <w:smallCaps/>
          <w:sz w:val="18"/>
          <w:szCs w:val="18"/>
          <w:lang w:val="es-ES"/>
        </w:rPr>
      </w:pPr>
      <w:r w:rsidRPr="00AD369E">
        <w:rPr>
          <w:rFonts w:ascii="Arial Narrow" w:hAnsi="Arial Narrow" w:cs="Arial"/>
          <w:b/>
          <w:iCs/>
          <w:smallCaps/>
          <w:sz w:val="18"/>
          <w:szCs w:val="18"/>
          <w:lang w:val="es-ES"/>
        </w:rPr>
        <w:t>Instrucciones para el llenado del formato</w:t>
      </w:r>
      <w:r w:rsidR="00A94E26" w:rsidRPr="00AD369E">
        <w:rPr>
          <w:rFonts w:ascii="Arial Narrow" w:hAnsi="Arial Narrow" w:cs="Arial"/>
          <w:b/>
          <w:iCs/>
          <w:smallCaps/>
          <w:sz w:val="18"/>
          <w:szCs w:val="18"/>
          <w:lang w:val="es-ES"/>
        </w:rPr>
        <w:t>:</w:t>
      </w:r>
    </w:p>
    <w:p w:rsidR="00ED356F" w:rsidRPr="00AD369E" w:rsidRDefault="00ED356F" w:rsidP="00A94E26">
      <w:pPr>
        <w:pStyle w:val="Textoindependiente"/>
        <w:rPr>
          <w:rFonts w:ascii="Arial Narrow" w:hAnsi="Arial Narrow" w:cs="Arial"/>
          <w:b/>
          <w:iCs/>
          <w:smallCaps/>
          <w:sz w:val="16"/>
          <w:szCs w:val="16"/>
          <w:lang w:val="es-ES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43699" w:rsidRPr="00AD369E" w:rsidTr="00943CFF">
        <w:trPr>
          <w:trHeight w:val="417"/>
        </w:trPr>
        <w:tc>
          <w:tcPr>
            <w:tcW w:w="9918" w:type="dxa"/>
            <w:shd w:val="clear" w:color="auto" w:fill="auto"/>
          </w:tcPr>
          <w:p w:rsidR="00A43699" w:rsidRPr="00AD369E" w:rsidRDefault="00A43699" w:rsidP="007710FF">
            <w:pPr>
              <w:pStyle w:val="Listaconvietas"/>
              <w:numPr>
                <w:ilvl w:val="0"/>
                <w:numId w:val="42"/>
              </w:numPr>
              <w:spacing w:line="276" w:lineRule="auto"/>
              <w:ind w:left="315" w:right="193" w:hanging="315"/>
              <w:jc w:val="both"/>
              <w:rPr>
                <w:rFonts w:ascii="Arial Narrow" w:hAnsi="Arial Narrow" w:cs="Arial"/>
                <w:bCs/>
                <w:iCs/>
                <w:sz w:val="16"/>
                <w:szCs w:val="16"/>
                <w:lang w:val="es-ES"/>
              </w:rPr>
            </w:pP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Anotar la descripción detallada de la No Conformidad encontrada y/o Problemática </w:t>
            </w:r>
            <w:r w:rsidR="008320B2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detectada</w:t>
            </w:r>
            <w:r w:rsidR="00B40835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. En caso de No 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Conformidad de Auditoría interna, debe anotar el texto que le dejaron en el Acta de Auditoria Interna</w:t>
            </w:r>
            <w:r w:rsidR="008320B2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,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descrito como Reporte de No Conformidad.</w:t>
            </w:r>
          </w:p>
          <w:p w:rsidR="00424589" w:rsidRDefault="00424589" w:rsidP="00424589">
            <w:pPr>
              <w:pStyle w:val="Listaconvietas"/>
              <w:numPr>
                <w:ilvl w:val="0"/>
                <w:numId w:val="42"/>
              </w:numPr>
              <w:spacing w:line="276" w:lineRule="auto"/>
              <w:ind w:left="315" w:right="193" w:hanging="315"/>
              <w:jc w:val="both"/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</w:pP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Especificar la herramienta utilizada para el análisis de la Causa raíz de la No Conformidad o Problemática detectada, por ejemplo: 5 Por qués, Lluvia de ideas, Diagrama de Pareto, Histograma, Diagrama de pescado, etc. Asimismo, deberá adjuntar la evidencia del análisis realizado, con la fecha y firma de los participantes.</w:t>
            </w:r>
          </w:p>
          <w:p w:rsidR="00424589" w:rsidRDefault="00424589" w:rsidP="00424589">
            <w:pPr>
              <w:pStyle w:val="Listaconvietas"/>
              <w:numPr>
                <w:ilvl w:val="0"/>
                <w:numId w:val="42"/>
              </w:numPr>
              <w:spacing w:line="276" w:lineRule="auto"/>
              <w:ind w:left="315" w:right="193" w:hanging="315"/>
              <w:jc w:val="both"/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</w:pP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Indicar cuál es la Causa raíz de la No conformidad o Problemática detectada, </w:t>
            </w:r>
          </w:p>
          <w:p w:rsidR="00424589" w:rsidRPr="00AD369E" w:rsidRDefault="00424589" w:rsidP="00424589">
            <w:pPr>
              <w:pStyle w:val="Listaconvietas"/>
              <w:numPr>
                <w:ilvl w:val="0"/>
                <w:numId w:val="42"/>
              </w:numPr>
              <w:spacing w:line="276" w:lineRule="auto"/>
              <w:ind w:left="315" w:right="193" w:hanging="315"/>
              <w:jc w:val="both"/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</w:pP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Indicar si se requiere Corrección. En caso de No Conformidad de auditorías, la corrección se realiza de manera obligatoria. En caso de Problemática detectada, se debe analizar si procede o no la corrección, de acuerdo a cada situación.</w:t>
            </w:r>
          </w:p>
          <w:p w:rsidR="00424589" w:rsidRPr="00AD369E" w:rsidRDefault="00424589" w:rsidP="00424589">
            <w:pPr>
              <w:pStyle w:val="Listaconvietas"/>
              <w:numPr>
                <w:ilvl w:val="0"/>
                <w:numId w:val="42"/>
              </w:numPr>
              <w:spacing w:line="276" w:lineRule="auto"/>
              <w:ind w:left="315" w:right="193" w:hanging="315"/>
              <w:jc w:val="both"/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</w:pP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Anotar la Corrección para eliminar la problemática detectada, así como el nombre del responsable y la fecha de cumplimiento. </w:t>
            </w:r>
          </w:p>
          <w:p w:rsidR="008F48F7" w:rsidRPr="00AD369E" w:rsidRDefault="00A43699" w:rsidP="008F48F7">
            <w:pPr>
              <w:pStyle w:val="Listaconvietas"/>
              <w:numPr>
                <w:ilvl w:val="0"/>
                <w:numId w:val="42"/>
              </w:numPr>
              <w:spacing w:line="276" w:lineRule="auto"/>
              <w:ind w:left="315" w:right="193" w:hanging="315"/>
              <w:jc w:val="both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Anotar </w:t>
            </w:r>
            <w:r w:rsidR="00B40835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la acción o a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cciones c</w:t>
            </w:r>
            <w:r w:rsidR="00B40835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orrectivas para eliminar la No C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onformidad</w:t>
            </w:r>
            <w:r w:rsidR="00CE5952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o Problemática detectada</w:t>
            </w:r>
            <w:r w:rsidR="00B40835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. E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l puesto del re</w:t>
            </w:r>
            <w:r w:rsidR="00725719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sponsable y la fecha de cumplimiento</w:t>
            </w:r>
            <w:r w:rsidR="00B40835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.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</w:t>
            </w:r>
          </w:p>
          <w:p w:rsidR="008F48F7" w:rsidRPr="00AD369E" w:rsidRDefault="00B40835" w:rsidP="008F48F7">
            <w:pPr>
              <w:pStyle w:val="Listaconvietas"/>
              <w:numPr>
                <w:ilvl w:val="0"/>
                <w:numId w:val="42"/>
              </w:numPr>
              <w:spacing w:line="276" w:lineRule="auto"/>
              <w:ind w:left="315" w:right="193" w:hanging="315"/>
              <w:jc w:val="both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Es importante </w:t>
            </w:r>
            <w:r w:rsidR="00A43699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co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nsiderar</w:t>
            </w:r>
            <w:r w:rsidR="008F48F7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,</w:t>
            </w:r>
            <w:r w:rsidR="00A43699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que el plazo establecido sea el adecuado para 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implementar </w:t>
            </w:r>
            <w:r w:rsidR="00A43699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las acciones y 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para verificar </w:t>
            </w:r>
            <w:r w:rsidR="00A43699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la eficacia de las mismas, por ejemplo, </w:t>
            </w:r>
            <w:r w:rsidR="008F48F7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los</w:t>
            </w:r>
            <w:r w:rsidR="00A43699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objetivos de la gest</w:t>
            </w:r>
            <w:r w:rsidR="008F48F7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ión de la excelencia educativa se evalúan anualmente</w:t>
            </w:r>
            <w:r w:rsidR="00A43699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, </w:t>
            </w:r>
            <w:r w:rsidR="008F48F7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por lo tanto, </w:t>
            </w:r>
            <w:r w:rsidR="00725719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la fecha de cumplimiento</w:t>
            </w:r>
            <w:r w:rsidR="008F48F7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debe establecerse después de que se tengan los resultados de la evaluación anual.</w:t>
            </w:r>
          </w:p>
          <w:p w:rsidR="00A43699" w:rsidRPr="00AD369E" w:rsidRDefault="00760354" w:rsidP="00760354">
            <w:pPr>
              <w:pStyle w:val="Listaconvietas"/>
              <w:numPr>
                <w:ilvl w:val="0"/>
                <w:numId w:val="42"/>
              </w:numPr>
              <w:spacing w:line="276" w:lineRule="auto"/>
              <w:ind w:left="315" w:right="193" w:hanging="315"/>
              <w:jc w:val="both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Considerando el tipo de </w:t>
            </w:r>
            <w:r w:rsidR="00CE5952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corrección y acciones correctivas realizadas, indicar 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si es necesario realizar </w:t>
            </w:r>
            <w:r w:rsidR="00CE5952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cambios en el SGEE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, </w:t>
            </w:r>
            <w:r w:rsidR="00CE5952"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por ejemplo: modificación de procedimientos operativos, indicadores, objetivos de la gestión d</w:t>
            </w:r>
            <w:r w:rsidRPr="00AD369E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e la excelencia educativa, etc.</w:t>
            </w:r>
          </w:p>
        </w:tc>
      </w:tr>
    </w:tbl>
    <w:p w:rsidR="001A1D0C" w:rsidRPr="00AD369E" w:rsidRDefault="001A1D0C" w:rsidP="00EA4A52">
      <w:pPr>
        <w:pStyle w:val="Listaconvietas"/>
        <w:ind w:left="0" w:right="193" w:firstLine="0"/>
        <w:jc w:val="center"/>
        <w:rPr>
          <w:rFonts w:ascii="Arial" w:hAnsi="Arial" w:cs="Arial"/>
          <w:b/>
          <w:iCs/>
          <w:sz w:val="16"/>
          <w:szCs w:val="16"/>
          <w:lang w:val="es-ES"/>
        </w:rPr>
      </w:pPr>
    </w:p>
    <w:sectPr w:rsidR="001A1D0C" w:rsidRPr="00AD369E" w:rsidSect="00EA4A52">
      <w:headerReference w:type="default" r:id="rId8"/>
      <w:footerReference w:type="default" r:id="rId9"/>
      <w:pgSz w:w="12242" w:h="15842" w:code="1"/>
      <w:pgMar w:top="1134" w:right="1418" w:bottom="1418" w:left="1134" w:header="851" w:footer="82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E9" w:rsidRDefault="001335E9">
      <w:r>
        <w:separator/>
      </w:r>
    </w:p>
  </w:endnote>
  <w:endnote w:type="continuationSeparator" w:id="0">
    <w:p w:rsidR="001335E9" w:rsidRDefault="0013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70"/>
      <w:gridCol w:w="3271"/>
      <w:gridCol w:w="3139"/>
    </w:tblGrid>
    <w:tr w:rsidR="008068FB" w:rsidRPr="0073181C" w:rsidTr="00943CFF">
      <w:tc>
        <w:tcPr>
          <w:tcW w:w="4392" w:type="dxa"/>
          <w:vAlign w:val="center"/>
        </w:tcPr>
        <w:p w:rsidR="008068FB" w:rsidRPr="005C3E3D" w:rsidRDefault="008068FB" w:rsidP="005C3E3D">
          <w:pPr>
            <w:pStyle w:val="Piedepgina"/>
            <w:tabs>
              <w:tab w:val="clear" w:pos="8838"/>
            </w:tabs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8068FB" w:rsidRDefault="008068FB" w:rsidP="005C3E3D">
          <w:pPr>
            <w:pStyle w:val="Piedepgina"/>
            <w:tabs>
              <w:tab w:val="clear" w:pos="8838"/>
            </w:tabs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Jefa del Departamento de Programación y Seguimiento y </w:t>
          </w:r>
          <w:r w:rsidRPr="000224A8"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el SGEE</w:t>
          </w:r>
        </w:p>
        <w:p w:rsidR="008068FB" w:rsidRPr="005C3E3D" w:rsidRDefault="008068FB" w:rsidP="005C3E3D">
          <w:pPr>
            <w:pStyle w:val="Piedepgina"/>
            <w:tabs>
              <w:tab w:val="clear" w:pos="8838"/>
            </w:tabs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</w:tc>
      <w:tc>
        <w:tcPr>
          <w:tcW w:w="4393" w:type="dxa"/>
          <w:vAlign w:val="center"/>
        </w:tcPr>
        <w:p w:rsidR="008068FB" w:rsidRPr="005C3E3D" w:rsidRDefault="008068FB" w:rsidP="005C3E3D">
          <w:pPr>
            <w:pStyle w:val="Piedepgina"/>
            <w:tabs>
              <w:tab w:val="clear" w:pos="8838"/>
            </w:tabs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8068FB" w:rsidRDefault="008068FB" w:rsidP="005C3E3D">
          <w:pPr>
            <w:pStyle w:val="Piedepgina"/>
            <w:tabs>
              <w:tab w:val="clear" w:pos="8838"/>
            </w:tabs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Jefa del Departamento de Programación y Seguimiento y </w:t>
          </w:r>
          <w:r w:rsidRPr="000224A8"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el SGEE</w:t>
          </w:r>
        </w:p>
        <w:p w:rsidR="008068FB" w:rsidRPr="005C3E3D" w:rsidRDefault="008068FB" w:rsidP="005C3E3D">
          <w:pPr>
            <w:pStyle w:val="Piedepgina"/>
            <w:tabs>
              <w:tab w:val="clear" w:pos="8838"/>
            </w:tabs>
            <w:jc w:val="center"/>
            <w:rPr>
              <w:sz w:val="8"/>
              <w:szCs w:val="8"/>
            </w:rPr>
          </w:pPr>
        </w:p>
      </w:tc>
      <w:tc>
        <w:tcPr>
          <w:tcW w:w="4393" w:type="dxa"/>
          <w:vAlign w:val="center"/>
        </w:tcPr>
        <w:p w:rsidR="008068FB" w:rsidRPr="0073181C" w:rsidRDefault="008068FB" w:rsidP="00A43699">
          <w:pPr>
            <w:pStyle w:val="Piedepgina"/>
            <w:tabs>
              <w:tab w:val="clear" w:pos="8838"/>
            </w:tabs>
            <w:ind w:right="-142"/>
            <w:jc w:val="center"/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Director General</w:t>
          </w:r>
        </w:p>
      </w:tc>
    </w:tr>
    <w:tr w:rsidR="008068FB" w:rsidRPr="0073181C" w:rsidTr="00943CFF">
      <w:tc>
        <w:tcPr>
          <w:tcW w:w="4392" w:type="dxa"/>
          <w:vAlign w:val="center"/>
        </w:tcPr>
        <w:p w:rsidR="008068FB" w:rsidRPr="0073181C" w:rsidRDefault="008068FB" w:rsidP="001566E0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8068FB" w:rsidRPr="0073181C" w:rsidRDefault="008068FB" w:rsidP="001566E0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3181C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8068FB" w:rsidRPr="0073181C" w:rsidRDefault="008068FB" w:rsidP="001566E0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4393" w:type="dxa"/>
          <w:vAlign w:val="center"/>
        </w:tcPr>
        <w:p w:rsidR="008068FB" w:rsidRPr="0073181C" w:rsidRDefault="008068FB" w:rsidP="001566E0">
          <w:pPr>
            <w:pStyle w:val="Piedepgina"/>
            <w:tabs>
              <w:tab w:val="clear" w:pos="8838"/>
            </w:tabs>
            <w:ind w:right="-142"/>
            <w:jc w:val="center"/>
          </w:pPr>
          <w:r w:rsidRPr="0073181C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4393" w:type="dxa"/>
          <w:vAlign w:val="center"/>
        </w:tcPr>
        <w:p w:rsidR="008068FB" w:rsidRPr="0073181C" w:rsidRDefault="008068FB" w:rsidP="001566E0">
          <w:pPr>
            <w:pStyle w:val="Piedepgina"/>
            <w:tabs>
              <w:tab w:val="clear" w:pos="8838"/>
            </w:tabs>
            <w:ind w:right="-142"/>
            <w:jc w:val="center"/>
          </w:pPr>
          <w:r w:rsidRPr="0073181C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8068FB" w:rsidRDefault="008068FB" w:rsidP="009B34B4">
    <w:pPr>
      <w:pStyle w:val="Piedepgina"/>
      <w:tabs>
        <w:tab w:val="clear" w:pos="8838"/>
      </w:tabs>
      <w:ind w:righ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E9" w:rsidRDefault="001335E9">
      <w:r>
        <w:separator/>
      </w:r>
    </w:p>
  </w:footnote>
  <w:footnote w:type="continuationSeparator" w:id="0">
    <w:p w:rsidR="001335E9" w:rsidRDefault="0013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13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0"/>
      <w:gridCol w:w="4573"/>
    </w:tblGrid>
    <w:tr w:rsidR="00EA4A52" w:rsidRPr="001E10BC" w:rsidTr="00114083">
      <w:trPr>
        <w:cantSplit/>
        <w:trHeight w:val="276"/>
      </w:trPr>
      <w:tc>
        <w:tcPr>
          <w:tcW w:w="8713" w:type="dxa"/>
          <w:gridSpan w:val="2"/>
          <w:shd w:val="clear" w:color="auto" w:fill="auto"/>
          <w:vAlign w:val="center"/>
        </w:tcPr>
        <w:p w:rsidR="00EA4A52" w:rsidRPr="001E10BC" w:rsidRDefault="00EA4A52" w:rsidP="0050442D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EA4A52" w:rsidRPr="001E10BC" w:rsidTr="00114083">
      <w:trPr>
        <w:cantSplit/>
        <w:trHeight w:val="213"/>
      </w:trPr>
      <w:tc>
        <w:tcPr>
          <w:tcW w:w="4140" w:type="dxa"/>
          <w:vMerge w:val="restart"/>
          <w:shd w:val="clear" w:color="auto" w:fill="auto"/>
          <w:vAlign w:val="center"/>
        </w:tcPr>
        <w:p w:rsidR="00EA4A52" w:rsidRPr="001E10BC" w:rsidRDefault="00EA4A52" w:rsidP="0050442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Procedimiento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Control: Acción Correctiva</w:t>
          </w:r>
        </w:p>
      </w:tc>
      <w:tc>
        <w:tcPr>
          <w:tcW w:w="4573" w:type="dxa"/>
          <w:shd w:val="clear" w:color="auto" w:fill="auto"/>
          <w:vAlign w:val="center"/>
        </w:tcPr>
        <w:p w:rsidR="00EA4A52" w:rsidRPr="001E10BC" w:rsidRDefault="00EA4A52" w:rsidP="0050442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Versión número: 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5</w:t>
          </w:r>
        </w:p>
      </w:tc>
    </w:tr>
    <w:tr w:rsidR="00EA4A52" w:rsidRPr="001E10BC" w:rsidTr="00114083">
      <w:trPr>
        <w:cantSplit/>
        <w:trHeight w:val="213"/>
      </w:trPr>
      <w:tc>
        <w:tcPr>
          <w:tcW w:w="4140" w:type="dxa"/>
          <w:vMerge/>
          <w:shd w:val="clear" w:color="auto" w:fill="auto"/>
        </w:tcPr>
        <w:p w:rsidR="00EA4A52" w:rsidRPr="001E10BC" w:rsidRDefault="00EA4A52" w:rsidP="0050442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573" w:type="dxa"/>
          <w:shd w:val="clear" w:color="auto" w:fill="auto"/>
          <w:vAlign w:val="center"/>
        </w:tcPr>
        <w:p w:rsidR="00EA4A52" w:rsidRPr="001E10BC" w:rsidRDefault="00EA4A52" w:rsidP="00163AE7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Fecha de aprobación: </w:t>
          </w:r>
          <w:r w:rsidR="005F32AC">
            <w:rPr>
              <w:rFonts w:ascii="Arial Narrow" w:hAnsi="Arial Narrow" w:cs="Arial"/>
              <w:iCs/>
              <w:smallCaps/>
              <w:sz w:val="16"/>
              <w:szCs w:val="16"/>
            </w:rPr>
            <w:t>25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/10/2023</w:t>
          </w:r>
        </w:p>
      </w:tc>
    </w:tr>
    <w:tr w:rsidR="00EA4A52" w:rsidRPr="001E10BC" w:rsidTr="00114083">
      <w:trPr>
        <w:cantSplit/>
        <w:trHeight w:val="246"/>
      </w:trPr>
      <w:tc>
        <w:tcPr>
          <w:tcW w:w="4140" w:type="dxa"/>
          <w:vMerge/>
          <w:shd w:val="clear" w:color="auto" w:fill="auto"/>
          <w:vAlign w:val="center"/>
        </w:tcPr>
        <w:p w:rsidR="00EA4A52" w:rsidRPr="001E10BC" w:rsidRDefault="00EA4A52" w:rsidP="0050442D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4573" w:type="dxa"/>
          <w:shd w:val="clear" w:color="auto" w:fill="auto"/>
          <w:vAlign w:val="center"/>
        </w:tcPr>
        <w:p w:rsidR="00EA4A52" w:rsidRPr="005051CA" w:rsidRDefault="00EA4A52" w:rsidP="0050442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No. de copia controlada: </w:t>
          </w:r>
        </w:p>
      </w:tc>
    </w:tr>
    <w:tr w:rsidR="00EA4A52" w:rsidRPr="001E10BC" w:rsidTr="00114083">
      <w:trPr>
        <w:cantSplit/>
        <w:trHeight w:val="184"/>
      </w:trPr>
      <w:tc>
        <w:tcPr>
          <w:tcW w:w="4140" w:type="dxa"/>
          <w:vMerge/>
          <w:shd w:val="clear" w:color="auto" w:fill="auto"/>
        </w:tcPr>
        <w:p w:rsidR="00EA4A52" w:rsidRPr="001E10BC" w:rsidRDefault="00EA4A52" w:rsidP="0050442D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573" w:type="dxa"/>
          <w:shd w:val="clear" w:color="auto" w:fill="auto"/>
          <w:vAlign w:val="center"/>
        </w:tcPr>
        <w:p w:rsidR="00EA4A52" w:rsidRPr="001E10BC" w:rsidRDefault="00EA4A52" w:rsidP="0050442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5F32AC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5F32AC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2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EA4A52" w:rsidRDefault="00EA4A52">
    <w:pPr>
      <w:pStyle w:val="Encabezado"/>
      <w:rPr>
        <w:sz w:val="12"/>
      </w:rPr>
    </w:pPr>
    <w:r>
      <w:rPr>
        <w:noProof/>
        <w:lang w:val="es-MX" w:eastAsia="es-MX"/>
      </w:rPr>
      <w:drawing>
        <wp:anchor distT="0" distB="0" distL="114300" distR="114300" simplePos="0" relativeHeight="251673088" behindDoc="0" locked="0" layoutInCell="1" allowOverlap="1" wp14:anchorId="3780ABE9" wp14:editId="5E4FCC41">
          <wp:simplePos x="0" y="0"/>
          <wp:positionH relativeFrom="column">
            <wp:posOffset>5725395</wp:posOffset>
          </wp:positionH>
          <wp:positionV relativeFrom="paragraph">
            <wp:posOffset>-742836</wp:posOffset>
          </wp:positionV>
          <wp:extent cx="647700" cy="759460"/>
          <wp:effectExtent l="0" t="0" r="0" b="2540"/>
          <wp:wrapThrough wrapText="bothSides">
            <wp:wrapPolygon edited="0">
              <wp:start x="0" y="0"/>
              <wp:lineTo x="0" y="21130"/>
              <wp:lineTo x="20965" y="21130"/>
              <wp:lineTo x="20965" y="0"/>
              <wp:lineTo x="0" y="0"/>
            </wp:wrapPolygon>
          </wp:wrapThrough>
          <wp:docPr id="8" name="Imagen 8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BD2DB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7C4A68"/>
    <w:lvl w:ilvl="0">
      <w:numFmt w:val="bullet"/>
      <w:lvlText w:val="*"/>
      <w:lvlJc w:val="left"/>
    </w:lvl>
  </w:abstractNum>
  <w:abstractNum w:abstractNumId="2" w15:restartNumberingAfterBreak="0">
    <w:nsid w:val="01831E5B"/>
    <w:multiLevelType w:val="hybridMultilevel"/>
    <w:tmpl w:val="B8F29CA2"/>
    <w:lvl w:ilvl="0" w:tplc="7B281F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D1092"/>
    <w:multiLevelType w:val="hybridMultilevel"/>
    <w:tmpl w:val="C862F1B4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44D3A1A"/>
    <w:multiLevelType w:val="hybridMultilevel"/>
    <w:tmpl w:val="7EBECAB2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5734C44"/>
    <w:multiLevelType w:val="hybridMultilevel"/>
    <w:tmpl w:val="A336CC22"/>
    <w:lvl w:ilvl="0" w:tplc="EE6C2D7E">
      <w:start w:val="1"/>
      <w:numFmt w:val="decimal"/>
      <w:lvlText w:val="(%1)"/>
      <w:lvlJc w:val="left"/>
      <w:pPr>
        <w:ind w:left="668" w:hanging="360"/>
      </w:pPr>
      <w:rPr>
        <w:rFonts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88" w:hanging="360"/>
      </w:pPr>
    </w:lvl>
    <w:lvl w:ilvl="2" w:tplc="080A001B" w:tentative="1">
      <w:start w:val="1"/>
      <w:numFmt w:val="lowerRoman"/>
      <w:lvlText w:val="%3."/>
      <w:lvlJc w:val="right"/>
      <w:pPr>
        <w:ind w:left="2108" w:hanging="180"/>
      </w:pPr>
    </w:lvl>
    <w:lvl w:ilvl="3" w:tplc="080A000F" w:tentative="1">
      <w:start w:val="1"/>
      <w:numFmt w:val="decimal"/>
      <w:lvlText w:val="%4."/>
      <w:lvlJc w:val="left"/>
      <w:pPr>
        <w:ind w:left="2828" w:hanging="360"/>
      </w:pPr>
    </w:lvl>
    <w:lvl w:ilvl="4" w:tplc="080A0019" w:tentative="1">
      <w:start w:val="1"/>
      <w:numFmt w:val="lowerLetter"/>
      <w:lvlText w:val="%5."/>
      <w:lvlJc w:val="left"/>
      <w:pPr>
        <w:ind w:left="3548" w:hanging="360"/>
      </w:pPr>
    </w:lvl>
    <w:lvl w:ilvl="5" w:tplc="080A001B" w:tentative="1">
      <w:start w:val="1"/>
      <w:numFmt w:val="lowerRoman"/>
      <w:lvlText w:val="%6."/>
      <w:lvlJc w:val="right"/>
      <w:pPr>
        <w:ind w:left="4268" w:hanging="180"/>
      </w:pPr>
    </w:lvl>
    <w:lvl w:ilvl="6" w:tplc="080A000F" w:tentative="1">
      <w:start w:val="1"/>
      <w:numFmt w:val="decimal"/>
      <w:lvlText w:val="%7."/>
      <w:lvlJc w:val="left"/>
      <w:pPr>
        <w:ind w:left="4988" w:hanging="360"/>
      </w:pPr>
    </w:lvl>
    <w:lvl w:ilvl="7" w:tplc="080A0019" w:tentative="1">
      <w:start w:val="1"/>
      <w:numFmt w:val="lowerLetter"/>
      <w:lvlText w:val="%8."/>
      <w:lvlJc w:val="left"/>
      <w:pPr>
        <w:ind w:left="5708" w:hanging="360"/>
      </w:pPr>
    </w:lvl>
    <w:lvl w:ilvl="8" w:tplc="080A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6" w15:restartNumberingAfterBreak="0">
    <w:nsid w:val="08CC3294"/>
    <w:multiLevelType w:val="hybridMultilevel"/>
    <w:tmpl w:val="20060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863C9"/>
    <w:multiLevelType w:val="hybridMultilevel"/>
    <w:tmpl w:val="D1880B56"/>
    <w:lvl w:ilvl="0" w:tplc="90CEC12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B0D218D"/>
    <w:multiLevelType w:val="hybridMultilevel"/>
    <w:tmpl w:val="AA2616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B91C2F"/>
    <w:multiLevelType w:val="hybridMultilevel"/>
    <w:tmpl w:val="F8B8323A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0EFD397A"/>
    <w:multiLevelType w:val="multilevel"/>
    <w:tmpl w:val="839677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697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0F16773F"/>
    <w:multiLevelType w:val="hybridMultilevel"/>
    <w:tmpl w:val="94A4C12E"/>
    <w:lvl w:ilvl="0" w:tplc="7BDAEC0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C3197"/>
    <w:multiLevelType w:val="hybridMultilevel"/>
    <w:tmpl w:val="5CC0C68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506740"/>
    <w:multiLevelType w:val="hybridMultilevel"/>
    <w:tmpl w:val="B4C0DFF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267A3"/>
    <w:multiLevelType w:val="hybridMultilevel"/>
    <w:tmpl w:val="C2B42058"/>
    <w:lvl w:ilvl="0" w:tplc="2678115A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Symbol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71295"/>
    <w:multiLevelType w:val="hybridMultilevel"/>
    <w:tmpl w:val="9B3E1432"/>
    <w:lvl w:ilvl="0" w:tplc="BABEA64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B1513"/>
    <w:multiLevelType w:val="hybridMultilevel"/>
    <w:tmpl w:val="2D0C9E68"/>
    <w:lvl w:ilvl="0" w:tplc="38B627C6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4B271B6"/>
    <w:multiLevelType w:val="hybridMultilevel"/>
    <w:tmpl w:val="5422FA40"/>
    <w:lvl w:ilvl="0" w:tplc="EE04CB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8395034"/>
    <w:multiLevelType w:val="hybridMultilevel"/>
    <w:tmpl w:val="2F564A8C"/>
    <w:lvl w:ilvl="0" w:tplc="00E6E8D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B9088E"/>
    <w:multiLevelType w:val="hybridMultilevel"/>
    <w:tmpl w:val="AA922D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C60145"/>
    <w:multiLevelType w:val="hybridMultilevel"/>
    <w:tmpl w:val="C416F3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D1DF5"/>
    <w:multiLevelType w:val="hybridMultilevel"/>
    <w:tmpl w:val="F18640A0"/>
    <w:lvl w:ilvl="0" w:tplc="3EBC44A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57974"/>
    <w:multiLevelType w:val="hybridMultilevel"/>
    <w:tmpl w:val="666A91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1B7300"/>
    <w:multiLevelType w:val="hybridMultilevel"/>
    <w:tmpl w:val="106C4E08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C0F5A57"/>
    <w:multiLevelType w:val="hybridMultilevel"/>
    <w:tmpl w:val="ED3CB888"/>
    <w:lvl w:ilvl="0" w:tplc="823490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012471E"/>
    <w:multiLevelType w:val="hybridMultilevel"/>
    <w:tmpl w:val="F82E99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C5C26"/>
    <w:multiLevelType w:val="hybridMultilevel"/>
    <w:tmpl w:val="1E20F58E"/>
    <w:lvl w:ilvl="0" w:tplc="3CDC5230">
      <w:start w:val="1"/>
      <w:numFmt w:val="bullet"/>
      <w:lvlText w:val=""/>
      <w:lvlJc w:val="left"/>
      <w:pPr>
        <w:tabs>
          <w:tab w:val="num" w:pos="1070"/>
        </w:tabs>
        <w:ind w:left="1050" w:hanging="340"/>
      </w:pPr>
      <w:rPr>
        <w:rFonts w:ascii="Symbol" w:hAnsi="Symbol"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5ED7"/>
    <w:multiLevelType w:val="hybridMultilevel"/>
    <w:tmpl w:val="40929762"/>
    <w:lvl w:ilvl="0" w:tplc="5A8C498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4D8C31BB"/>
    <w:multiLevelType w:val="hybridMultilevel"/>
    <w:tmpl w:val="1E26FC12"/>
    <w:lvl w:ilvl="0" w:tplc="1CCAB3FA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3F7DA8"/>
    <w:multiLevelType w:val="hybridMultilevel"/>
    <w:tmpl w:val="853009D2"/>
    <w:lvl w:ilvl="0" w:tplc="BAE8D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73609"/>
    <w:multiLevelType w:val="multilevel"/>
    <w:tmpl w:val="72C6A38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4341E37"/>
    <w:multiLevelType w:val="hybridMultilevel"/>
    <w:tmpl w:val="972E44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D0AC3"/>
    <w:multiLevelType w:val="hybridMultilevel"/>
    <w:tmpl w:val="65944DDE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4B2848"/>
    <w:multiLevelType w:val="hybridMultilevel"/>
    <w:tmpl w:val="3560F04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171A7"/>
    <w:multiLevelType w:val="hybridMultilevel"/>
    <w:tmpl w:val="D5221A22"/>
    <w:lvl w:ilvl="0" w:tplc="1CCAB3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84EB3"/>
    <w:multiLevelType w:val="hybridMultilevel"/>
    <w:tmpl w:val="F4DC41C6"/>
    <w:lvl w:ilvl="0" w:tplc="5A8C498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1CCAB3FA">
      <w:start w:val="1"/>
      <w:numFmt w:val="bullet"/>
      <w:lvlText w:val=""/>
      <w:lvlJc w:val="left"/>
      <w:pPr>
        <w:tabs>
          <w:tab w:val="num" w:pos="1723"/>
        </w:tabs>
        <w:ind w:left="1703" w:hanging="34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5F685ACD"/>
    <w:multiLevelType w:val="multilevel"/>
    <w:tmpl w:val="1E20F58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52AB"/>
    <w:multiLevelType w:val="hybridMultilevel"/>
    <w:tmpl w:val="702A63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F05C65"/>
    <w:multiLevelType w:val="hybridMultilevel"/>
    <w:tmpl w:val="D4B849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EA3A0E"/>
    <w:multiLevelType w:val="hybridMultilevel"/>
    <w:tmpl w:val="BD2022C0"/>
    <w:lvl w:ilvl="0" w:tplc="1CCAB3FA">
      <w:start w:val="1"/>
      <w:numFmt w:val="bullet"/>
      <w:lvlText w:val=""/>
      <w:lvlJc w:val="left"/>
      <w:pPr>
        <w:tabs>
          <w:tab w:val="num" w:pos="786"/>
        </w:tabs>
        <w:ind w:left="766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0F4E0F"/>
    <w:multiLevelType w:val="hybridMultilevel"/>
    <w:tmpl w:val="B532CC60"/>
    <w:lvl w:ilvl="0" w:tplc="32462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E70A1"/>
    <w:multiLevelType w:val="hybridMultilevel"/>
    <w:tmpl w:val="52724AA8"/>
    <w:lvl w:ilvl="0" w:tplc="0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7E5B4566"/>
    <w:multiLevelType w:val="hybridMultilevel"/>
    <w:tmpl w:val="13DAF970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E710500"/>
    <w:multiLevelType w:val="hybridMultilevel"/>
    <w:tmpl w:val="389C1668"/>
    <w:lvl w:ilvl="0" w:tplc="F2F8C41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D17D2E"/>
    <w:multiLevelType w:val="hybridMultilevel"/>
    <w:tmpl w:val="59A452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7329F6"/>
    <w:multiLevelType w:val="hybridMultilevel"/>
    <w:tmpl w:val="F91EB45C"/>
    <w:lvl w:ilvl="0" w:tplc="150CB22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E7960"/>
    <w:multiLevelType w:val="hybridMultilevel"/>
    <w:tmpl w:val="A04E3938"/>
    <w:lvl w:ilvl="0" w:tplc="5A0CDB72">
      <w:start w:val="1"/>
      <w:numFmt w:val="lowerLetter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8"/>
  </w:num>
  <w:num w:numId="2">
    <w:abstractNumId w:val="26"/>
  </w:num>
  <w:num w:numId="3">
    <w:abstractNumId w:val="29"/>
  </w:num>
  <w:num w:numId="4">
    <w:abstractNumId w:val="17"/>
  </w:num>
  <w:num w:numId="5">
    <w:abstractNumId w:val="7"/>
  </w:num>
  <w:num w:numId="6">
    <w:abstractNumId w:val="18"/>
  </w:num>
  <w:num w:numId="7">
    <w:abstractNumId w:val="24"/>
  </w:num>
  <w:num w:numId="8">
    <w:abstractNumId w:val="43"/>
  </w:num>
  <w:num w:numId="9">
    <w:abstractNumId w:val="10"/>
  </w:num>
  <w:num w:numId="10">
    <w:abstractNumId w:val="16"/>
  </w:num>
  <w:num w:numId="11">
    <w:abstractNumId w:val="19"/>
  </w:num>
  <w:num w:numId="12">
    <w:abstractNumId w:val="6"/>
  </w:num>
  <w:num w:numId="13">
    <w:abstractNumId w:val="46"/>
  </w:num>
  <w:num w:numId="14">
    <w:abstractNumId w:val="2"/>
  </w:num>
  <w:num w:numId="15">
    <w:abstractNumId w:val="40"/>
  </w:num>
  <w:num w:numId="16">
    <w:abstractNumId w:val="38"/>
  </w:num>
  <w:num w:numId="17">
    <w:abstractNumId w:val="28"/>
  </w:num>
  <w:num w:numId="18">
    <w:abstractNumId w:val="39"/>
  </w:num>
  <w:num w:numId="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Geneva" w:hAnsi="Geneva" w:hint="default"/>
        </w:rPr>
      </w:lvl>
    </w:lvlOverride>
  </w:num>
  <w:num w:numId="20">
    <w:abstractNumId w:val="32"/>
  </w:num>
  <w:num w:numId="21">
    <w:abstractNumId w:val="20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103" w:hanging="283"/>
        </w:pPr>
        <w:rPr>
          <w:rFonts w:ascii="Geneva" w:hAnsi="Geneva" w:hint="default"/>
        </w:rPr>
      </w:lvl>
    </w:lvlOverride>
  </w:num>
  <w:num w:numId="23">
    <w:abstractNumId w:val="22"/>
  </w:num>
  <w:num w:numId="24">
    <w:abstractNumId w:val="34"/>
  </w:num>
  <w:num w:numId="25">
    <w:abstractNumId w:val="35"/>
  </w:num>
  <w:num w:numId="26">
    <w:abstractNumId w:val="9"/>
  </w:num>
  <w:num w:numId="27">
    <w:abstractNumId w:val="37"/>
  </w:num>
  <w:num w:numId="28">
    <w:abstractNumId w:val="4"/>
  </w:num>
  <w:num w:numId="29">
    <w:abstractNumId w:val="42"/>
  </w:num>
  <w:num w:numId="30">
    <w:abstractNumId w:val="31"/>
  </w:num>
  <w:num w:numId="31">
    <w:abstractNumId w:val="3"/>
  </w:num>
  <w:num w:numId="32">
    <w:abstractNumId w:val="2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63" w:hanging="283"/>
        </w:pPr>
        <w:rPr>
          <w:rFonts w:ascii="Geneva" w:hAnsi="Geneva" w:hint="default"/>
        </w:rPr>
      </w:lvl>
    </w:lvlOverride>
  </w:num>
  <w:num w:numId="34">
    <w:abstractNumId w:val="12"/>
  </w:num>
  <w:num w:numId="35">
    <w:abstractNumId w:val="23"/>
  </w:num>
  <w:num w:numId="36">
    <w:abstractNumId w:val="36"/>
  </w:num>
  <w:num w:numId="37">
    <w:abstractNumId w:val="21"/>
  </w:num>
  <w:num w:numId="38">
    <w:abstractNumId w:val="0"/>
  </w:num>
  <w:num w:numId="39">
    <w:abstractNumId w:val="14"/>
  </w:num>
  <w:num w:numId="40">
    <w:abstractNumId w:val="15"/>
  </w:num>
  <w:num w:numId="41">
    <w:abstractNumId w:val="30"/>
  </w:num>
  <w:num w:numId="42">
    <w:abstractNumId w:val="11"/>
  </w:num>
  <w:num w:numId="43">
    <w:abstractNumId w:val="45"/>
  </w:num>
  <w:num w:numId="44">
    <w:abstractNumId w:val="44"/>
  </w:num>
  <w:num w:numId="45">
    <w:abstractNumId w:val="41"/>
  </w:num>
  <w:num w:numId="46">
    <w:abstractNumId w:val="5"/>
  </w:num>
  <w:num w:numId="47">
    <w:abstractNumId w:val="25"/>
  </w:num>
  <w:num w:numId="48">
    <w:abstractNumId w:val="13"/>
  </w:num>
  <w:num w:numId="49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E"/>
    <w:rsid w:val="00000DF6"/>
    <w:rsid w:val="00003686"/>
    <w:rsid w:val="00003F6A"/>
    <w:rsid w:val="00004389"/>
    <w:rsid w:val="00005390"/>
    <w:rsid w:val="00005F0F"/>
    <w:rsid w:val="00010518"/>
    <w:rsid w:val="00011AD0"/>
    <w:rsid w:val="00011CC3"/>
    <w:rsid w:val="00014F06"/>
    <w:rsid w:val="00016643"/>
    <w:rsid w:val="00020642"/>
    <w:rsid w:val="00020818"/>
    <w:rsid w:val="000224A8"/>
    <w:rsid w:val="00022E33"/>
    <w:rsid w:val="00023258"/>
    <w:rsid w:val="00023FE4"/>
    <w:rsid w:val="00024C21"/>
    <w:rsid w:val="0002608E"/>
    <w:rsid w:val="00026A2B"/>
    <w:rsid w:val="0002787B"/>
    <w:rsid w:val="00027E46"/>
    <w:rsid w:val="00030C74"/>
    <w:rsid w:val="00033DE0"/>
    <w:rsid w:val="000354AA"/>
    <w:rsid w:val="00035F0B"/>
    <w:rsid w:val="00036181"/>
    <w:rsid w:val="0003676A"/>
    <w:rsid w:val="00036A59"/>
    <w:rsid w:val="00036E69"/>
    <w:rsid w:val="000400EA"/>
    <w:rsid w:val="00041504"/>
    <w:rsid w:val="00041D72"/>
    <w:rsid w:val="00043C9A"/>
    <w:rsid w:val="00045BA8"/>
    <w:rsid w:val="000533D6"/>
    <w:rsid w:val="00053D87"/>
    <w:rsid w:val="00055066"/>
    <w:rsid w:val="0005563A"/>
    <w:rsid w:val="0006327E"/>
    <w:rsid w:val="00063E8A"/>
    <w:rsid w:val="0006407A"/>
    <w:rsid w:val="00064EA2"/>
    <w:rsid w:val="00065F10"/>
    <w:rsid w:val="00072B30"/>
    <w:rsid w:val="00073D73"/>
    <w:rsid w:val="000747C0"/>
    <w:rsid w:val="00074936"/>
    <w:rsid w:val="000757D1"/>
    <w:rsid w:val="00075807"/>
    <w:rsid w:val="00080B44"/>
    <w:rsid w:val="000810E2"/>
    <w:rsid w:val="00081448"/>
    <w:rsid w:val="0008501D"/>
    <w:rsid w:val="00086175"/>
    <w:rsid w:val="0008683C"/>
    <w:rsid w:val="000904E6"/>
    <w:rsid w:val="000905B6"/>
    <w:rsid w:val="00091030"/>
    <w:rsid w:val="00092D89"/>
    <w:rsid w:val="00093A34"/>
    <w:rsid w:val="00093ECD"/>
    <w:rsid w:val="000947AA"/>
    <w:rsid w:val="00094C1F"/>
    <w:rsid w:val="00096642"/>
    <w:rsid w:val="000A0A51"/>
    <w:rsid w:val="000A209A"/>
    <w:rsid w:val="000A2E4B"/>
    <w:rsid w:val="000A2F3B"/>
    <w:rsid w:val="000A381F"/>
    <w:rsid w:val="000A3D02"/>
    <w:rsid w:val="000A46FD"/>
    <w:rsid w:val="000A57A1"/>
    <w:rsid w:val="000A61B1"/>
    <w:rsid w:val="000A6607"/>
    <w:rsid w:val="000A6993"/>
    <w:rsid w:val="000B05A1"/>
    <w:rsid w:val="000B064A"/>
    <w:rsid w:val="000B06AC"/>
    <w:rsid w:val="000B1588"/>
    <w:rsid w:val="000B3348"/>
    <w:rsid w:val="000B3612"/>
    <w:rsid w:val="000B379B"/>
    <w:rsid w:val="000B48AE"/>
    <w:rsid w:val="000B6AB7"/>
    <w:rsid w:val="000B6DB7"/>
    <w:rsid w:val="000C2221"/>
    <w:rsid w:val="000C304C"/>
    <w:rsid w:val="000C41D0"/>
    <w:rsid w:val="000C7269"/>
    <w:rsid w:val="000C760A"/>
    <w:rsid w:val="000C7EB3"/>
    <w:rsid w:val="000D069A"/>
    <w:rsid w:val="000D14F7"/>
    <w:rsid w:val="000D4BBC"/>
    <w:rsid w:val="000D5BFC"/>
    <w:rsid w:val="000D7092"/>
    <w:rsid w:val="000D7849"/>
    <w:rsid w:val="000E10D7"/>
    <w:rsid w:val="000E24A5"/>
    <w:rsid w:val="000E5822"/>
    <w:rsid w:val="000E5B8D"/>
    <w:rsid w:val="000E5FB8"/>
    <w:rsid w:val="000E6C6B"/>
    <w:rsid w:val="000E7AD3"/>
    <w:rsid w:val="000F00D4"/>
    <w:rsid w:val="000F2213"/>
    <w:rsid w:val="000F6A43"/>
    <w:rsid w:val="00101799"/>
    <w:rsid w:val="00101C65"/>
    <w:rsid w:val="0010247F"/>
    <w:rsid w:val="00102AA3"/>
    <w:rsid w:val="00102E51"/>
    <w:rsid w:val="001033AB"/>
    <w:rsid w:val="001036CE"/>
    <w:rsid w:val="00103CC5"/>
    <w:rsid w:val="0010425E"/>
    <w:rsid w:val="00105E07"/>
    <w:rsid w:val="00107B5D"/>
    <w:rsid w:val="00110730"/>
    <w:rsid w:val="00111377"/>
    <w:rsid w:val="00112015"/>
    <w:rsid w:val="00112794"/>
    <w:rsid w:val="00112F39"/>
    <w:rsid w:val="00113086"/>
    <w:rsid w:val="00114083"/>
    <w:rsid w:val="00114922"/>
    <w:rsid w:val="001161CA"/>
    <w:rsid w:val="001168EC"/>
    <w:rsid w:val="0012063F"/>
    <w:rsid w:val="001210B0"/>
    <w:rsid w:val="00121F77"/>
    <w:rsid w:val="001233DF"/>
    <w:rsid w:val="001238C3"/>
    <w:rsid w:val="00124602"/>
    <w:rsid w:val="00124DDC"/>
    <w:rsid w:val="00124FDF"/>
    <w:rsid w:val="001255CE"/>
    <w:rsid w:val="00125B75"/>
    <w:rsid w:val="00126139"/>
    <w:rsid w:val="00127EC2"/>
    <w:rsid w:val="001319EC"/>
    <w:rsid w:val="00132269"/>
    <w:rsid w:val="001335E9"/>
    <w:rsid w:val="0013665D"/>
    <w:rsid w:val="00137DFC"/>
    <w:rsid w:val="00142173"/>
    <w:rsid w:val="00145B01"/>
    <w:rsid w:val="001460A3"/>
    <w:rsid w:val="00146414"/>
    <w:rsid w:val="001466D6"/>
    <w:rsid w:val="001467E9"/>
    <w:rsid w:val="00147D7B"/>
    <w:rsid w:val="00150E7D"/>
    <w:rsid w:val="001511D1"/>
    <w:rsid w:val="00151597"/>
    <w:rsid w:val="00152B9A"/>
    <w:rsid w:val="00152BDF"/>
    <w:rsid w:val="00153C0C"/>
    <w:rsid w:val="001552B6"/>
    <w:rsid w:val="00155D84"/>
    <w:rsid w:val="001566E0"/>
    <w:rsid w:val="001578E6"/>
    <w:rsid w:val="00157B83"/>
    <w:rsid w:val="00160E8D"/>
    <w:rsid w:val="00160EA4"/>
    <w:rsid w:val="001613F1"/>
    <w:rsid w:val="00161ECD"/>
    <w:rsid w:val="00162752"/>
    <w:rsid w:val="00163AE7"/>
    <w:rsid w:val="00165989"/>
    <w:rsid w:val="00165D61"/>
    <w:rsid w:val="001727FF"/>
    <w:rsid w:val="0017309B"/>
    <w:rsid w:val="00173268"/>
    <w:rsid w:val="00173F64"/>
    <w:rsid w:val="00174BB8"/>
    <w:rsid w:val="00177CBF"/>
    <w:rsid w:val="00177EA1"/>
    <w:rsid w:val="00177FD4"/>
    <w:rsid w:val="0018150B"/>
    <w:rsid w:val="00183372"/>
    <w:rsid w:val="00183A38"/>
    <w:rsid w:val="00184D6D"/>
    <w:rsid w:val="001850B3"/>
    <w:rsid w:val="001856E3"/>
    <w:rsid w:val="00185F7C"/>
    <w:rsid w:val="00190189"/>
    <w:rsid w:val="00191A7B"/>
    <w:rsid w:val="001920A1"/>
    <w:rsid w:val="00193180"/>
    <w:rsid w:val="00193EEC"/>
    <w:rsid w:val="00194D64"/>
    <w:rsid w:val="00194F05"/>
    <w:rsid w:val="001952B1"/>
    <w:rsid w:val="00195CA5"/>
    <w:rsid w:val="001971E4"/>
    <w:rsid w:val="0019724F"/>
    <w:rsid w:val="001973DD"/>
    <w:rsid w:val="00197565"/>
    <w:rsid w:val="001977E5"/>
    <w:rsid w:val="001A09DF"/>
    <w:rsid w:val="001A12C4"/>
    <w:rsid w:val="001A1D0C"/>
    <w:rsid w:val="001A1D29"/>
    <w:rsid w:val="001A20B9"/>
    <w:rsid w:val="001A36C2"/>
    <w:rsid w:val="001A4B0C"/>
    <w:rsid w:val="001A5A2A"/>
    <w:rsid w:val="001A7EFE"/>
    <w:rsid w:val="001B08FB"/>
    <w:rsid w:val="001B0E47"/>
    <w:rsid w:val="001B1CCF"/>
    <w:rsid w:val="001B35B7"/>
    <w:rsid w:val="001B6B5A"/>
    <w:rsid w:val="001B7A33"/>
    <w:rsid w:val="001C05E0"/>
    <w:rsid w:val="001C0948"/>
    <w:rsid w:val="001C1518"/>
    <w:rsid w:val="001C3965"/>
    <w:rsid w:val="001C4617"/>
    <w:rsid w:val="001D0EC6"/>
    <w:rsid w:val="001D1230"/>
    <w:rsid w:val="001D1AF0"/>
    <w:rsid w:val="001D2133"/>
    <w:rsid w:val="001D2649"/>
    <w:rsid w:val="001D29E5"/>
    <w:rsid w:val="001D538F"/>
    <w:rsid w:val="001D5C80"/>
    <w:rsid w:val="001D62BE"/>
    <w:rsid w:val="001D777C"/>
    <w:rsid w:val="001D779C"/>
    <w:rsid w:val="001D7F67"/>
    <w:rsid w:val="001E20F1"/>
    <w:rsid w:val="001E305C"/>
    <w:rsid w:val="001E40A0"/>
    <w:rsid w:val="001E6F18"/>
    <w:rsid w:val="001F0581"/>
    <w:rsid w:val="001F0AE9"/>
    <w:rsid w:val="001F2F92"/>
    <w:rsid w:val="001F4BC1"/>
    <w:rsid w:val="002015C9"/>
    <w:rsid w:val="00201E51"/>
    <w:rsid w:val="00201F17"/>
    <w:rsid w:val="0020298C"/>
    <w:rsid w:val="002049BE"/>
    <w:rsid w:val="00204D12"/>
    <w:rsid w:val="00206C4C"/>
    <w:rsid w:val="002103AD"/>
    <w:rsid w:val="0021058E"/>
    <w:rsid w:val="00210803"/>
    <w:rsid w:val="0021112B"/>
    <w:rsid w:val="00212B43"/>
    <w:rsid w:val="0021305F"/>
    <w:rsid w:val="00213DD1"/>
    <w:rsid w:val="0021453A"/>
    <w:rsid w:val="00214BDA"/>
    <w:rsid w:val="00217307"/>
    <w:rsid w:val="00217F49"/>
    <w:rsid w:val="0022132C"/>
    <w:rsid w:val="0022133D"/>
    <w:rsid w:val="00224488"/>
    <w:rsid w:val="00224807"/>
    <w:rsid w:val="002255B2"/>
    <w:rsid w:val="002264DA"/>
    <w:rsid w:val="002266FE"/>
    <w:rsid w:val="002300A9"/>
    <w:rsid w:val="002302B8"/>
    <w:rsid w:val="00232086"/>
    <w:rsid w:val="0023253B"/>
    <w:rsid w:val="0023289C"/>
    <w:rsid w:val="00232C00"/>
    <w:rsid w:val="00233F3E"/>
    <w:rsid w:val="00235E50"/>
    <w:rsid w:val="00236E54"/>
    <w:rsid w:val="00237B88"/>
    <w:rsid w:val="00241961"/>
    <w:rsid w:val="002419B8"/>
    <w:rsid w:val="0024309A"/>
    <w:rsid w:val="00243F33"/>
    <w:rsid w:val="00244491"/>
    <w:rsid w:val="00244DAC"/>
    <w:rsid w:val="00245C1B"/>
    <w:rsid w:val="00247676"/>
    <w:rsid w:val="0025027F"/>
    <w:rsid w:val="00251A57"/>
    <w:rsid w:val="00251DE4"/>
    <w:rsid w:val="002525FC"/>
    <w:rsid w:val="0025402B"/>
    <w:rsid w:val="0025417F"/>
    <w:rsid w:val="00254CC4"/>
    <w:rsid w:val="00255530"/>
    <w:rsid w:val="00260026"/>
    <w:rsid w:val="002629CB"/>
    <w:rsid w:val="00263035"/>
    <w:rsid w:val="00264580"/>
    <w:rsid w:val="00264784"/>
    <w:rsid w:val="00266A69"/>
    <w:rsid w:val="00266E5A"/>
    <w:rsid w:val="00267989"/>
    <w:rsid w:val="0027038C"/>
    <w:rsid w:val="00270A2A"/>
    <w:rsid w:val="00270A97"/>
    <w:rsid w:val="00272D14"/>
    <w:rsid w:val="00273974"/>
    <w:rsid w:val="00273EDD"/>
    <w:rsid w:val="00273F15"/>
    <w:rsid w:val="002747A5"/>
    <w:rsid w:val="0027528C"/>
    <w:rsid w:val="00275BC2"/>
    <w:rsid w:val="002805E0"/>
    <w:rsid w:val="00281F48"/>
    <w:rsid w:val="00282490"/>
    <w:rsid w:val="002825E7"/>
    <w:rsid w:val="0028270C"/>
    <w:rsid w:val="00282AE6"/>
    <w:rsid w:val="002837E6"/>
    <w:rsid w:val="0028491F"/>
    <w:rsid w:val="00284978"/>
    <w:rsid w:val="00284F43"/>
    <w:rsid w:val="002859F3"/>
    <w:rsid w:val="002874FC"/>
    <w:rsid w:val="0029080E"/>
    <w:rsid w:val="002917D7"/>
    <w:rsid w:val="00291CB9"/>
    <w:rsid w:val="002920EA"/>
    <w:rsid w:val="002921D3"/>
    <w:rsid w:val="00294F84"/>
    <w:rsid w:val="00295C7D"/>
    <w:rsid w:val="00296716"/>
    <w:rsid w:val="002A05EA"/>
    <w:rsid w:val="002A0B64"/>
    <w:rsid w:val="002A12ED"/>
    <w:rsid w:val="002A2098"/>
    <w:rsid w:val="002A4697"/>
    <w:rsid w:val="002A7A10"/>
    <w:rsid w:val="002B0163"/>
    <w:rsid w:val="002B0400"/>
    <w:rsid w:val="002B1CEE"/>
    <w:rsid w:val="002B2028"/>
    <w:rsid w:val="002B2A5C"/>
    <w:rsid w:val="002B51EB"/>
    <w:rsid w:val="002B62BF"/>
    <w:rsid w:val="002C025D"/>
    <w:rsid w:val="002C19A3"/>
    <w:rsid w:val="002C2763"/>
    <w:rsid w:val="002C3F2A"/>
    <w:rsid w:val="002C5DD5"/>
    <w:rsid w:val="002C5DEE"/>
    <w:rsid w:val="002C6924"/>
    <w:rsid w:val="002C698D"/>
    <w:rsid w:val="002D08D2"/>
    <w:rsid w:val="002D1AD7"/>
    <w:rsid w:val="002D338A"/>
    <w:rsid w:val="002D3463"/>
    <w:rsid w:val="002D4200"/>
    <w:rsid w:val="002D6308"/>
    <w:rsid w:val="002D6944"/>
    <w:rsid w:val="002D75E6"/>
    <w:rsid w:val="002D769E"/>
    <w:rsid w:val="002E132A"/>
    <w:rsid w:val="002E255A"/>
    <w:rsid w:val="002E2BBE"/>
    <w:rsid w:val="002E5480"/>
    <w:rsid w:val="002E60E1"/>
    <w:rsid w:val="002E6799"/>
    <w:rsid w:val="002E7CA4"/>
    <w:rsid w:val="002E7FD8"/>
    <w:rsid w:val="002F1303"/>
    <w:rsid w:val="002F34D1"/>
    <w:rsid w:val="002F49C9"/>
    <w:rsid w:val="002F5536"/>
    <w:rsid w:val="002F5F0B"/>
    <w:rsid w:val="002F6340"/>
    <w:rsid w:val="002F6567"/>
    <w:rsid w:val="002F705D"/>
    <w:rsid w:val="002F7D61"/>
    <w:rsid w:val="003000D5"/>
    <w:rsid w:val="00300240"/>
    <w:rsid w:val="00300BE1"/>
    <w:rsid w:val="00304827"/>
    <w:rsid w:val="00305EDE"/>
    <w:rsid w:val="0030690A"/>
    <w:rsid w:val="00306AA4"/>
    <w:rsid w:val="00307417"/>
    <w:rsid w:val="003113DF"/>
    <w:rsid w:val="0031169F"/>
    <w:rsid w:val="003127B6"/>
    <w:rsid w:val="00312C2B"/>
    <w:rsid w:val="00313C9C"/>
    <w:rsid w:val="00313E7D"/>
    <w:rsid w:val="00315145"/>
    <w:rsid w:val="00315222"/>
    <w:rsid w:val="00315371"/>
    <w:rsid w:val="00316AA0"/>
    <w:rsid w:val="003206DD"/>
    <w:rsid w:val="00320B01"/>
    <w:rsid w:val="003216DF"/>
    <w:rsid w:val="0032392C"/>
    <w:rsid w:val="00325206"/>
    <w:rsid w:val="003255D4"/>
    <w:rsid w:val="00326439"/>
    <w:rsid w:val="003270A5"/>
    <w:rsid w:val="00331E0E"/>
    <w:rsid w:val="00332109"/>
    <w:rsid w:val="0033468F"/>
    <w:rsid w:val="003352E3"/>
    <w:rsid w:val="00336190"/>
    <w:rsid w:val="00336E64"/>
    <w:rsid w:val="0033752D"/>
    <w:rsid w:val="00337780"/>
    <w:rsid w:val="003378E1"/>
    <w:rsid w:val="00337905"/>
    <w:rsid w:val="003379BD"/>
    <w:rsid w:val="0034260A"/>
    <w:rsid w:val="003438BB"/>
    <w:rsid w:val="00343F57"/>
    <w:rsid w:val="00344D26"/>
    <w:rsid w:val="00345DDA"/>
    <w:rsid w:val="00345F52"/>
    <w:rsid w:val="0034662F"/>
    <w:rsid w:val="0034777C"/>
    <w:rsid w:val="003479E3"/>
    <w:rsid w:val="00347C41"/>
    <w:rsid w:val="00347E9E"/>
    <w:rsid w:val="0035136B"/>
    <w:rsid w:val="003521EF"/>
    <w:rsid w:val="00355C1A"/>
    <w:rsid w:val="00356309"/>
    <w:rsid w:val="003601D0"/>
    <w:rsid w:val="003607FC"/>
    <w:rsid w:val="003617CD"/>
    <w:rsid w:val="003622BE"/>
    <w:rsid w:val="00363807"/>
    <w:rsid w:val="00364BAA"/>
    <w:rsid w:val="003653D7"/>
    <w:rsid w:val="00366613"/>
    <w:rsid w:val="00366B33"/>
    <w:rsid w:val="00371483"/>
    <w:rsid w:val="00372776"/>
    <w:rsid w:val="00372A1A"/>
    <w:rsid w:val="00372C6B"/>
    <w:rsid w:val="00374297"/>
    <w:rsid w:val="0037468E"/>
    <w:rsid w:val="003749D9"/>
    <w:rsid w:val="00374BD9"/>
    <w:rsid w:val="00375173"/>
    <w:rsid w:val="0037559F"/>
    <w:rsid w:val="00376736"/>
    <w:rsid w:val="00376CE1"/>
    <w:rsid w:val="00377149"/>
    <w:rsid w:val="003842A9"/>
    <w:rsid w:val="003855EF"/>
    <w:rsid w:val="0038734C"/>
    <w:rsid w:val="00387CC0"/>
    <w:rsid w:val="00390BD5"/>
    <w:rsid w:val="00390C52"/>
    <w:rsid w:val="00391790"/>
    <w:rsid w:val="00391B9B"/>
    <w:rsid w:val="003922F6"/>
    <w:rsid w:val="003925D0"/>
    <w:rsid w:val="00393001"/>
    <w:rsid w:val="003933DE"/>
    <w:rsid w:val="0039429B"/>
    <w:rsid w:val="003960D3"/>
    <w:rsid w:val="0039639B"/>
    <w:rsid w:val="003A12B6"/>
    <w:rsid w:val="003A289C"/>
    <w:rsid w:val="003A39EA"/>
    <w:rsid w:val="003A4EBA"/>
    <w:rsid w:val="003A56B4"/>
    <w:rsid w:val="003A7319"/>
    <w:rsid w:val="003B3DBF"/>
    <w:rsid w:val="003B6084"/>
    <w:rsid w:val="003B679F"/>
    <w:rsid w:val="003B74C5"/>
    <w:rsid w:val="003B7AAA"/>
    <w:rsid w:val="003C0556"/>
    <w:rsid w:val="003C0BBF"/>
    <w:rsid w:val="003C3536"/>
    <w:rsid w:val="003C5FA5"/>
    <w:rsid w:val="003C6333"/>
    <w:rsid w:val="003C6BB7"/>
    <w:rsid w:val="003D05FD"/>
    <w:rsid w:val="003D272A"/>
    <w:rsid w:val="003D3927"/>
    <w:rsid w:val="003D4D22"/>
    <w:rsid w:val="003D590B"/>
    <w:rsid w:val="003D6709"/>
    <w:rsid w:val="003D7BB3"/>
    <w:rsid w:val="003E0521"/>
    <w:rsid w:val="003E0A28"/>
    <w:rsid w:val="003E2321"/>
    <w:rsid w:val="003E23D2"/>
    <w:rsid w:val="003E268E"/>
    <w:rsid w:val="003E5387"/>
    <w:rsid w:val="003E7191"/>
    <w:rsid w:val="003E7F9F"/>
    <w:rsid w:val="003F1615"/>
    <w:rsid w:val="003F3FE2"/>
    <w:rsid w:val="003F6D10"/>
    <w:rsid w:val="003F730B"/>
    <w:rsid w:val="003F766F"/>
    <w:rsid w:val="004002FB"/>
    <w:rsid w:val="00400757"/>
    <w:rsid w:val="0040087E"/>
    <w:rsid w:val="00403AD1"/>
    <w:rsid w:val="00403D9B"/>
    <w:rsid w:val="00404AB1"/>
    <w:rsid w:val="00411395"/>
    <w:rsid w:val="004117F0"/>
    <w:rsid w:val="00415A64"/>
    <w:rsid w:val="00417AA0"/>
    <w:rsid w:val="00420D59"/>
    <w:rsid w:val="004211B1"/>
    <w:rsid w:val="00421614"/>
    <w:rsid w:val="00421C2A"/>
    <w:rsid w:val="00421D8D"/>
    <w:rsid w:val="00422108"/>
    <w:rsid w:val="00423712"/>
    <w:rsid w:val="00423723"/>
    <w:rsid w:val="004239AC"/>
    <w:rsid w:val="00424589"/>
    <w:rsid w:val="004255E0"/>
    <w:rsid w:val="004273D1"/>
    <w:rsid w:val="0042784B"/>
    <w:rsid w:val="00427E8D"/>
    <w:rsid w:val="0043152E"/>
    <w:rsid w:val="00431A07"/>
    <w:rsid w:val="00431A73"/>
    <w:rsid w:val="00431E36"/>
    <w:rsid w:val="00432467"/>
    <w:rsid w:val="004327EE"/>
    <w:rsid w:val="00432D79"/>
    <w:rsid w:val="00432E2A"/>
    <w:rsid w:val="00433DE6"/>
    <w:rsid w:val="00435B00"/>
    <w:rsid w:val="00436113"/>
    <w:rsid w:val="00436461"/>
    <w:rsid w:val="004370FC"/>
    <w:rsid w:val="00437671"/>
    <w:rsid w:val="0044212A"/>
    <w:rsid w:val="00442C0A"/>
    <w:rsid w:val="00442F14"/>
    <w:rsid w:val="00443CAE"/>
    <w:rsid w:val="004450C5"/>
    <w:rsid w:val="00446B3E"/>
    <w:rsid w:val="004479A0"/>
    <w:rsid w:val="00447BD7"/>
    <w:rsid w:val="00451B9F"/>
    <w:rsid w:val="00452574"/>
    <w:rsid w:val="004543F8"/>
    <w:rsid w:val="00454E00"/>
    <w:rsid w:val="004578EA"/>
    <w:rsid w:val="00461382"/>
    <w:rsid w:val="004615BE"/>
    <w:rsid w:val="00461D71"/>
    <w:rsid w:val="00462020"/>
    <w:rsid w:val="0046322B"/>
    <w:rsid w:val="00463431"/>
    <w:rsid w:val="00464917"/>
    <w:rsid w:val="00466225"/>
    <w:rsid w:val="00467875"/>
    <w:rsid w:val="00471F0E"/>
    <w:rsid w:val="00473C3E"/>
    <w:rsid w:val="004761AE"/>
    <w:rsid w:val="004771B0"/>
    <w:rsid w:val="0047724F"/>
    <w:rsid w:val="00477A07"/>
    <w:rsid w:val="00480957"/>
    <w:rsid w:val="00480BE0"/>
    <w:rsid w:val="00484817"/>
    <w:rsid w:val="004851A0"/>
    <w:rsid w:val="0048611E"/>
    <w:rsid w:val="004862DF"/>
    <w:rsid w:val="00486A46"/>
    <w:rsid w:val="00487126"/>
    <w:rsid w:val="004873C3"/>
    <w:rsid w:val="004879DF"/>
    <w:rsid w:val="0049004D"/>
    <w:rsid w:val="00490864"/>
    <w:rsid w:val="00491E14"/>
    <w:rsid w:val="00494236"/>
    <w:rsid w:val="004950CE"/>
    <w:rsid w:val="004956AA"/>
    <w:rsid w:val="00496ADB"/>
    <w:rsid w:val="00497026"/>
    <w:rsid w:val="0049738E"/>
    <w:rsid w:val="004A0FD3"/>
    <w:rsid w:val="004A10A3"/>
    <w:rsid w:val="004A1F2E"/>
    <w:rsid w:val="004A4025"/>
    <w:rsid w:val="004A4817"/>
    <w:rsid w:val="004A4A77"/>
    <w:rsid w:val="004A4EF4"/>
    <w:rsid w:val="004A50F7"/>
    <w:rsid w:val="004A7C3B"/>
    <w:rsid w:val="004B0CB3"/>
    <w:rsid w:val="004B30AD"/>
    <w:rsid w:val="004B5065"/>
    <w:rsid w:val="004B58D7"/>
    <w:rsid w:val="004B779C"/>
    <w:rsid w:val="004B7C42"/>
    <w:rsid w:val="004C1D54"/>
    <w:rsid w:val="004C2225"/>
    <w:rsid w:val="004C25DC"/>
    <w:rsid w:val="004C5E8E"/>
    <w:rsid w:val="004C65AC"/>
    <w:rsid w:val="004C6A0B"/>
    <w:rsid w:val="004C6AC5"/>
    <w:rsid w:val="004C74A0"/>
    <w:rsid w:val="004C7A3F"/>
    <w:rsid w:val="004D095A"/>
    <w:rsid w:val="004D3079"/>
    <w:rsid w:val="004D37E4"/>
    <w:rsid w:val="004D4BD8"/>
    <w:rsid w:val="004D4D18"/>
    <w:rsid w:val="004D5C4E"/>
    <w:rsid w:val="004D615D"/>
    <w:rsid w:val="004D742D"/>
    <w:rsid w:val="004D7E4C"/>
    <w:rsid w:val="004E0E46"/>
    <w:rsid w:val="004E1963"/>
    <w:rsid w:val="004E2A89"/>
    <w:rsid w:val="004E2C89"/>
    <w:rsid w:val="004E3750"/>
    <w:rsid w:val="004E390C"/>
    <w:rsid w:val="004F068C"/>
    <w:rsid w:val="004F0A66"/>
    <w:rsid w:val="004F26E6"/>
    <w:rsid w:val="004F6696"/>
    <w:rsid w:val="004F6A09"/>
    <w:rsid w:val="004F6AF6"/>
    <w:rsid w:val="004F6B0B"/>
    <w:rsid w:val="004F7EBA"/>
    <w:rsid w:val="0050112B"/>
    <w:rsid w:val="005012AB"/>
    <w:rsid w:val="0050139F"/>
    <w:rsid w:val="00501413"/>
    <w:rsid w:val="005020DA"/>
    <w:rsid w:val="00502866"/>
    <w:rsid w:val="00503097"/>
    <w:rsid w:val="0050326F"/>
    <w:rsid w:val="00503569"/>
    <w:rsid w:val="00504403"/>
    <w:rsid w:val="0050442D"/>
    <w:rsid w:val="00504908"/>
    <w:rsid w:val="005072E1"/>
    <w:rsid w:val="00510F58"/>
    <w:rsid w:val="0051178A"/>
    <w:rsid w:val="00512C6E"/>
    <w:rsid w:val="00513DA0"/>
    <w:rsid w:val="00515797"/>
    <w:rsid w:val="00516D9F"/>
    <w:rsid w:val="0052062B"/>
    <w:rsid w:val="00520D55"/>
    <w:rsid w:val="005216B3"/>
    <w:rsid w:val="00522481"/>
    <w:rsid w:val="00523603"/>
    <w:rsid w:val="005258EF"/>
    <w:rsid w:val="00525E30"/>
    <w:rsid w:val="00527F59"/>
    <w:rsid w:val="00531096"/>
    <w:rsid w:val="005318ED"/>
    <w:rsid w:val="005322B6"/>
    <w:rsid w:val="005328BF"/>
    <w:rsid w:val="00535320"/>
    <w:rsid w:val="00535A64"/>
    <w:rsid w:val="0053673F"/>
    <w:rsid w:val="005373CE"/>
    <w:rsid w:val="00540B79"/>
    <w:rsid w:val="0054158C"/>
    <w:rsid w:val="00542338"/>
    <w:rsid w:val="00542D13"/>
    <w:rsid w:val="0054389D"/>
    <w:rsid w:val="00546673"/>
    <w:rsid w:val="00546C0E"/>
    <w:rsid w:val="0055115B"/>
    <w:rsid w:val="00551695"/>
    <w:rsid w:val="00551C24"/>
    <w:rsid w:val="00552A72"/>
    <w:rsid w:val="00554138"/>
    <w:rsid w:val="00555B60"/>
    <w:rsid w:val="00556ABD"/>
    <w:rsid w:val="0055706C"/>
    <w:rsid w:val="0055714E"/>
    <w:rsid w:val="00557B86"/>
    <w:rsid w:val="005615B1"/>
    <w:rsid w:val="005618AE"/>
    <w:rsid w:val="005637FD"/>
    <w:rsid w:val="005644A0"/>
    <w:rsid w:val="00565885"/>
    <w:rsid w:val="005669B8"/>
    <w:rsid w:val="0056777B"/>
    <w:rsid w:val="00571E97"/>
    <w:rsid w:val="00574B40"/>
    <w:rsid w:val="00574EB9"/>
    <w:rsid w:val="00575C36"/>
    <w:rsid w:val="0057619E"/>
    <w:rsid w:val="00577A22"/>
    <w:rsid w:val="00581AA3"/>
    <w:rsid w:val="00582833"/>
    <w:rsid w:val="00582BE3"/>
    <w:rsid w:val="00583B97"/>
    <w:rsid w:val="005851C6"/>
    <w:rsid w:val="005868D2"/>
    <w:rsid w:val="00586E2E"/>
    <w:rsid w:val="00587B8D"/>
    <w:rsid w:val="0059072B"/>
    <w:rsid w:val="00591584"/>
    <w:rsid w:val="005928B1"/>
    <w:rsid w:val="00592AB8"/>
    <w:rsid w:val="00594499"/>
    <w:rsid w:val="00595676"/>
    <w:rsid w:val="00595EAF"/>
    <w:rsid w:val="00596D9C"/>
    <w:rsid w:val="005A076F"/>
    <w:rsid w:val="005A2AB0"/>
    <w:rsid w:val="005A3D9C"/>
    <w:rsid w:val="005A6D24"/>
    <w:rsid w:val="005B0A66"/>
    <w:rsid w:val="005B0AB0"/>
    <w:rsid w:val="005B1AC4"/>
    <w:rsid w:val="005B1C57"/>
    <w:rsid w:val="005B2687"/>
    <w:rsid w:val="005B314F"/>
    <w:rsid w:val="005B367E"/>
    <w:rsid w:val="005B57CE"/>
    <w:rsid w:val="005B5D22"/>
    <w:rsid w:val="005B7CB8"/>
    <w:rsid w:val="005C23ED"/>
    <w:rsid w:val="005C3E3D"/>
    <w:rsid w:val="005C4395"/>
    <w:rsid w:val="005C4CA9"/>
    <w:rsid w:val="005C57FA"/>
    <w:rsid w:val="005C6165"/>
    <w:rsid w:val="005D12E9"/>
    <w:rsid w:val="005D333E"/>
    <w:rsid w:val="005D355B"/>
    <w:rsid w:val="005D3DD6"/>
    <w:rsid w:val="005D4418"/>
    <w:rsid w:val="005D5524"/>
    <w:rsid w:val="005D5BD0"/>
    <w:rsid w:val="005D5C92"/>
    <w:rsid w:val="005D6606"/>
    <w:rsid w:val="005D6699"/>
    <w:rsid w:val="005D73C1"/>
    <w:rsid w:val="005E0114"/>
    <w:rsid w:val="005E0158"/>
    <w:rsid w:val="005E105C"/>
    <w:rsid w:val="005E5F70"/>
    <w:rsid w:val="005E797F"/>
    <w:rsid w:val="005F206E"/>
    <w:rsid w:val="005F32AC"/>
    <w:rsid w:val="005F3431"/>
    <w:rsid w:val="005F361B"/>
    <w:rsid w:val="005F540B"/>
    <w:rsid w:val="005F61D7"/>
    <w:rsid w:val="005F69C9"/>
    <w:rsid w:val="005F6E78"/>
    <w:rsid w:val="005F768D"/>
    <w:rsid w:val="005F7F98"/>
    <w:rsid w:val="0060008B"/>
    <w:rsid w:val="00601ACB"/>
    <w:rsid w:val="006030F9"/>
    <w:rsid w:val="0060367A"/>
    <w:rsid w:val="006040C3"/>
    <w:rsid w:val="00605530"/>
    <w:rsid w:val="00606074"/>
    <w:rsid w:val="00606E04"/>
    <w:rsid w:val="0060785D"/>
    <w:rsid w:val="00607D89"/>
    <w:rsid w:val="00607E22"/>
    <w:rsid w:val="00610326"/>
    <w:rsid w:val="00612073"/>
    <w:rsid w:val="0061243D"/>
    <w:rsid w:val="00612FA2"/>
    <w:rsid w:val="00613525"/>
    <w:rsid w:val="00614B82"/>
    <w:rsid w:val="00615618"/>
    <w:rsid w:val="00615B21"/>
    <w:rsid w:val="006163E0"/>
    <w:rsid w:val="00617607"/>
    <w:rsid w:val="006202E5"/>
    <w:rsid w:val="00621544"/>
    <w:rsid w:val="00621D54"/>
    <w:rsid w:val="00621D9C"/>
    <w:rsid w:val="0062245B"/>
    <w:rsid w:val="00622780"/>
    <w:rsid w:val="00622D46"/>
    <w:rsid w:val="00622E5A"/>
    <w:rsid w:val="006279A1"/>
    <w:rsid w:val="00630BD3"/>
    <w:rsid w:val="00630F25"/>
    <w:rsid w:val="0063296B"/>
    <w:rsid w:val="006335F6"/>
    <w:rsid w:val="006344A2"/>
    <w:rsid w:val="00635442"/>
    <w:rsid w:val="00637934"/>
    <w:rsid w:val="006401A2"/>
    <w:rsid w:val="00641107"/>
    <w:rsid w:val="006418C9"/>
    <w:rsid w:val="006418D5"/>
    <w:rsid w:val="00641C07"/>
    <w:rsid w:val="00642213"/>
    <w:rsid w:val="00642B42"/>
    <w:rsid w:val="00642DF5"/>
    <w:rsid w:val="00643D0B"/>
    <w:rsid w:val="0064445B"/>
    <w:rsid w:val="00644C8B"/>
    <w:rsid w:val="006456D2"/>
    <w:rsid w:val="0064604D"/>
    <w:rsid w:val="006476A9"/>
    <w:rsid w:val="00647A6E"/>
    <w:rsid w:val="0065006C"/>
    <w:rsid w:val="00650AF6"/>
    <w:rsid w:val="0065358E"/>
    <w:rsid w:val="00653C81"/>
    <w:rsid w:val="00654B39"/>
    <w:rsid w:val="00655A2F"/>
    <w:rsid w:val="006573C8"/>
    <w:rsid w:val="00657B12"/>
    <w:rsid w:val="00660BB0"/>
    <w:rsid w:val="00661362"/>
    <w:rsid w:val="00663969"/>
    <w:rsid w:val="00666F76"/>
    <w:rsid w:val="00667260"/>
    <w:rsid w:val="006727CD"/>
    <w:rsid w:val="00673446"/>
    <w:rsid w:val="00673E1A"/>
    <w:rsid w:val="006740C6"/>
    <w:rsid w:val="00676A93"/>
    <w:rsid w:val="00677455"/>
    <w:rsid w:val="00680486"/>
    <w:rsid w:val="0068071C"/>
    <w:rsid w:val="00680D76"/>
    <w:rsid w:val="00683189"/>
    <w:rsid w:val="00683A89"/>
    <w:rsid w:val="00690C31"/>
    <w:rsid w:val="00691541"/>
    <w:rsid w:val="00694F5A"/>
    <w:rsid w:val="00695016"/>
    <w:rsid w:val="00695456"/>
    <w:rsid w:val="00697A94"/>
    <w:rsid w:val="00697BDA"/>
    <w:rsid w:val="006A1457"/>
    <w:rsid w:val="006A243A"/>
    <w:rsid w:val="006A2853"/>
    <w:rsid w:val="006A2DD4"/>
    <w:rsid w:val="006A40A6"/>
    <w:rsid w:val="006A57C3"/>
    <w:rsid w:val="006A59FB"/>
    <w:rsid w:val="006A5B93"/>
    <w:rsid w:val="006A5C8C"/>
    <w:rsid w:val="006A5CA7"/>
    <w:rsid w:val="006A6A88"/>
    <w:rsid w:val="006A7A25"/>
    <w:rsid w:val="006A7F38"/>
    <w:rsid w:val="006B021E"/>
    <w:rsid w:val="006B26F8"/>
    <w:rsid w:val="006B27DC"/>
    <w:rsid w:val="006B338B"/>
    <w:rsid w:val="006B46B0"/>
    <w:rsid w:val="006B4906"/>
    <w:rsid w:val="006B54FC"/>
    <w:rsid w:val="006B5994"/>
    <w:rsid w:val="006B5E54"/>
    <w:rsid w:val="006B6083"/>
    <w:rsid w:val="006B69C1"/>
    <w:rsid w:val="006B6B35"/>
    <w:rsid w:val="006B7863"/>
    <w:rsid w:val="006B7DBE"/>
    <w:rsid w:val="006C0DE1"/>
    <w:rsid w:val="006C0FF8"/>
    <w:rsid w:val="006C247B"/>
    <w:rsid w:val="006C2C95"/>
    <w:rsid w:val="006C3679"/>
    <w:rsid w:val="006C379D"/>
    <w:rsid w:val="006C4C66"/>
    <w:rsid w:val="006C5459"/>
    <w:rsid w:val="006C595C"/>
    <w:rsid w:val="006C7475"/>
    <w:rsid w:val="006D6DD9"/>
    <w:rsid w:val="006E1375"/>
    <w:rsid w:val="006E23CA"/>
    <w:rsid w:val="006E3101"/>
    <w:rsid w:val="006E32B9"/>
    <w:rsid w:val="006E3B3A"/>
    <w:rsid w:val="006E3DC3"/>
    <w:rsid w:val="006E536B"/>
    <w:rsid w:val="006F1E9C"/>
    <w:rsid w:val="006F26D8"/>
    <w:rsid w:val="006F2857"/>
    <w:rsid w:val="006F2E47"/>
    <w:rsid w:val="006F41A5"/>
    <w:rsid w:val="006F44CB"/>
    <w:rsid w:val="006F4FDD"/>
    <w:rsid w:val="006F5984"/>
    <w:rsid w:val="006F5A34"/>
    <w:rsid w:val="006F6769"/>
    <w:rsid w:val="006F6B38"/>
    <w:rsid w:val="006F760D"/>
    <w:rsid w:val="006F7D66"/>
    <w:rsid w:val="00701454"/>
    <w:rsid w:val="00703F64"/>
    <w:rsid w:val="00704CDB"/>
    <w:rsid w:val="00704EAD"/>
    <w:rsid w:val="00704EF0"/>
    <w:rsid w:val="00705C39"/>
    <w:rsid w:val="00706953"/>
    <w:rsid w:val="00712403"/>
    <w:rsid w:val="0071279C"/>
    <w:rsid w:val="0071298A"/>
    <w:rsid w:val="00713BA1"/>
    <w:rsid w:val="0071476B"/>
    <w:rsid w:val="00715125"/>
    <w:rsid w:val="00715AD0"/>
    <w:rsid w:val="00716553"/>
    <w:rsid w:val="007168BA"/>
    <w:rsid w:val="00717FF1"/>
    <w:rsid w:val="007213B4"/>
    <w:rsid w:val="00721AF6"/>
    <w:rsid w:val="007220ED"/>
    <w:rsid w:val="00723CD6"/>
    <w:rsid w:val="00724177"/>
    <w:rsid w:val="00725719"/>
    <w:rsid w:val="007269CE"/>
    <w:rsid w:val="0072758A"/>
    <w:rsid w:val="007302E9"/>
    <w:rsid w:val="007307B7"/>
    <w:rsid w:val="007307E1"/>
    <w:rsid w:val="0073181C"/>
    <w:rsid w:val="007319A8"/>
    <w:rsid w:val="00733F40"/>
    <w:rsid w:val="007368DB"/>
    <w:rsid w:val="00740691"/>
    <w:rsid w:val="00740E53"/>
    <w:rsid w:val="00741235"/>
    <w:rsid w:val="00741AAA"/>
    <w:rsid w:val="007423F1"/>
    <w:rsid w:val="007434F9"/>
    <w:rsid w:val="00744145"/>
    <w:rsid w:val="00744650"/>
    <w:rsid w:val="00744EB4"/>
    <w:rsid w:val="0074650E"/>
    <w:rsid w:val="007466F5"/>
    <w:rsid w:val="00746873"/>
    <w:rsid w:val="00746AA3"/>
    <w:rsid w:val="007502E2"/>
    <w:rsid w:val="007503B1"/>
    <w:rsid w:val="00750461"/>
    <w:rsid w:val="00750757"/>
    <w:rsid w:val="0075249D"/>
    <w:rsid w:val="007537C7"/>
    <w:rsid w:val="007559A5"/>
    <w:rsid w:val="0075614C"/>
    <w:rsid w:val="007570C9"/>
    <w:rsid w:val="00760354"/>
    <w:rsid w:val="00760671"/>
    <w:rsid w:val="00760C16"/>
    <w:rsid w:val="007631E3"/>
    <w:rsid w:val="007632AB"/>
    <w:rsid w:val="0076500A"/>
    <w:rsid w:val="00765490"/>
    <w:rsid w:val="00765A18"/>
    <w:rsid w:val="007668FF"/>
    <w:rsid w:val="00767F3A"/>
    <w:rsid w:val="007710FF"/>
    <w:rsid w:val="007718D1"/>
    <w:rsid w:val="00772364"/>
    <w:rsid w:val="007723EB"/>
    <w:rsid w:val="00772FF3"/>
    <w:rsid w:val="00773A83"/>
    <w:rsid w:val="00773C15"/>
    <w:rsid w:val="00773E41"/>
    <w:rsid w:val="00774110"/>
    <w:rsid w:val="00774786"/>
    <w:rsid w:val="00775868"/>
    <w:rsid w:val="00776F00"/>
    <w:rsid w:val="00776F63"/>
    <w:rsid w:val="00780EB0"/>
    <w:rsid w:val="007811CD"/>
    <w:rsid w:val="00781CF5"/>
    <w:rsid w:val="007829E9"/>
    <w:rsid w:val="00783CE4"/>
    <w:rsid w:val="00784B2D"/>
    <w:rsid w:val="00785640"/>
    <w:rsid w:val="00785E05"/>
    <w:rsid w:val="007863D4"/>
    <w:rsid w:val="00786D08"/>
    <w:rsid w:val="00786F2C"/>
    <w:rsid w:val="00787722"/>
    <w:rsid w:val="007877A1"/>
    <w:rsid w:val="00787A55"/>
    <w:rsid w:val="007911EB"/>
    <w:rsid w:val="00791ADC"/>
    <w:rsid w:val="00791B8F"/>
    <w:rsid w:val="00791BF0"/>
    <w:rsid w:val="00791EF5"/>
    <w:rsid w:val="00792F1F"/>
    <w:rsid w:val="007933E8"/>
    <w:rsid w:val="00795647"/>
    <w:rsid w:val="0079646D"/>
    <w:rsid w:val="007A1F11"/>
    <w:rsid w:val="007A1FE9"/>
    <w:rsid w:val="007A2A8A"/>
    <w:rsid w:val="007A664D"/>
    <w:rsid w:val="007B002A"/>
    <w:rsid w:val="007B03DA"/>
    <w:rsid w:val="007B0BC2"/>
    <w:rsid w:val="007B0BD8"/>
    <w:rsid w:val="007B131C"/>
    <w:rsid w:val="007B2131"/>
    <w:rsid w:val="007B35FE"/>
    <w:rsid w:val="007B4693"/>
    <w:rsid w:val="007B46A0"/>
    <w:rsid w:val="007B4F9C"/>
    <w:rsid w:val="007B5A77"/>
    <w:rsid w:val="007B6CA9"/>
    <w:rsid w:val="007B7FDA"/>
    <w:rsid w:val="007C06C5"/>
    <w:rsid w:val="007C113D"/>
    <w:rsid w:val="007C12F0"/>
    <w:rsid w:val="007C14F2"/>
    <w:rsid w:val="007C18DC"/>
    <w:rsid w:val="007C1952"/>
    <w:rsid w:val="007C3C75"/>
    <w:rsid w:val="007C4029"/>
    <w:rsid w:val="007C426E"/>
    <w:rsid w:val="007C59C6"/>
    <w:rsid w:val="007C5AEB"/>
    <w:rsid w:val="007C5CA8"/>
    <w:rsid w:val="007C6AAB"/>
    <w:rsid w:val="007D0A01"/>
    <w:rsid w:val="007D242D"/>
    <w:rsid w:val="007D2892"/>
    <w:rsid w:val="007D669D"/>
    <w:rsid w:val="007D6A0D"/>
    <w:rsid w:val="007D7C64"/>
    <w:rsid w:val="007E088E"/>
    <w:rsid w:val="007E094D"/>
    <w:rsid w:val="007E0FD5"/>
    <w:rsid w:val="007E1FAD"/>
    <w:rsid w:val="007E3955"/>
    <w:rsid w:val="007E4831"/>
    <w:rsid w:val="007E7825"/>
    <w:rsid w:val="007F207F"/>
    <w:rsid w:val="007F3D39"/>
    <w:rsid w:val="007F5E0C"/>
    <w:rsid w:val="007F7D32"/>
    <w:rsid w:val="00800A52"/>
    <w:rsid w:val="008011A0"/>
    <w:rsid w:val="008016AB"/>
    <w:rsid w:val="008019F4"/>
    <w:rsid w:val="00801CA1"/>
    <w:rsid w:val="008027FE"/>
    <w:rsid w:val="00803C48"/>
    <w:rsid w:val="00804949"/>
    <w:rsid w:val="00805C77"/>
    <w:rsid w:val="00806494"/>
    <w:rsid w:val="008068FB"/>
    <w:rsid w:val="00810F34"/>
    <w:rsid w:val="008115A1"/>
    <w:rsid w:val="00812A08"/>
    <w:rsid w:val="008138F1"/>
    <w:rsid w:val="00814B0B"/>
    <w:rsid w:val="00815BE0"/>
    <w:rsid w:val="00816FF3"/>
    <w:rsid w:val="00817E92"/>
    <w:rsid w:val="0082114E"/>
    <w:rsid w:val="008218C8"/>
    <w:rsid w:val="00823052"/>
    <w:rsid w:val="00823203"/>
    <w:rsid w:val="00823438"/>
    <w:rsid w:val="0082408C"/>
    <w:rsid w:val="008248DA"/>
    <w:rsid w:val="008258CB"/>
    <w:rsid w:val="00825FE9"/>
    <w:rsid w:val="00826AB0"/>
    <w:rsid w:val="008320B2"/>
    <w:rsid w:val="00833592"/>
    <w:rsid w:val="00834B63"/>
    <w:rsid w:val="008357E0"/>
    <w:rsid w:val="00835942"/>
    <w:rsid w:val="00837A6A"/>
    <w:rsid w:val="008411A4"/>
    <w:rsid w:val="00842B6F"/>
    <w:rsid w:val="00843AF6"/>
    <w:rsid w:val="0084572B"/>
    <w:rsid w:val="00845F76"/>
    <w:rsid w:val="00846096"/>
    <w:rsid w:val="00846379"/>
    <w:rsid w:val="00846389"/>
    <w:rsid w:val="00846585"/>
    <w:rsid w:val="008506A6"/>
    <w:rsid w:val="00850AC8"/>
    <w:rsid w:val="00851025"/>
    <w:rsid w:val="00851687"/>
    <w:rsid w:val="0085225B"/>
    <w:rsid w:val="00853BBA"/>
    <w:rsid w:val="008551E9"/>
    <w:rsid w:val="008574C3"/>
    <w:rsid w:val="00857F6F"/>
    <w:rsid w:val="0086024E"/>
    <w:rsid w:val="0086039F"/>
    <w:rsid w:val="00862EF6"/>
    <w:rsid w:val="008632FB"/>
    <w:rsid w:val="00863373"/>
    <w:rsid w:val="00864849"/>
    <w:rsid w:val="008648E6"/>
    <w:rsid w:val="00864CA6"/>
    <w:rsid w:val="0086655B"/>
    <w:rsid w:val="0086685B"/>
    <w:rsid w:val="00866CB2"/>
    <w:rsid w:val="00871250"/>
    <w:rsid w:val="008735DE"/>
    <w:rsid w:val="00874670"/>
    <w:rsid w:val="0087521D"/>
    <w:rsid w:val="00875F7E"/>
    <w:rsid w:val="00877176"/>
    <w:rsid w:val="008772A8"/>
    <w:rsid w:val="008772E7"/>
    <w:rsid w:val="00877C4D"/>
    <w:rsid w:val="008829AF"/>
    <w:rsid w:val="008849EF"/>
    <w:rsid w:val="00885D56"/>
    <w:rsid w:val="00885F0B"/>
    <w:rsid w:val="00886978"/>
    <w:rsid w:val="008869F6"/>
    <w:rsid w:val="00886D93"/>
    <w:rsid w:val="00887BC2"/>
    <w:rsid w:val="00887D4F"/>
    <w:rsid w:val="00887DB1"/>
    <w:rsid w:val="00887EFF"/>
    <w:rsid w:val="008900AD"/>
    <w:rsid w:val="00890E13"/>
    <w:rsid w:val="00890FC4"/>
    <w:rsid w:val="008910DB"/>
    <w:rsid w:val="0089391C"/>
    <w:rsid w:val="00895CE4"/>
    <w:rsid w:val="008969B7"/>
    <w:rsid w:val="008A274F"/>
    <w:rsid w:val="008A287B"/>
    <w:rsid w:val="008A613A"/>
    <w:rsid w:val="008A63B2"/>
    <w:rsid w:val="008A7B1B"/>
    <w:rsid w:val="008A7CB0"/>
    <w:rsid w:val="008B01F1"/>
    <w:rsid w:val="008B03B3"/>
    <w:rsid w:val="008B2F69"/>
    <w:rsid w:val="008B3150"/>
    <w:rsid w:val="008B5F91"/>
    <w:rsid w:val="008B7A3B"/>
    <w:rsid w:val="008B7EAB"/>
    <w:rsid w:val="008C270E"/>
    <w:rsid w:val="008C3381"/>
    <w:rsid w:val="008C3E50"/>
    <w:rsid w:val="008C48E7"/>
    <w:rsid w:val="008C7B8F"/>
    <w:rsid w:val="008D0B7A"/>
    <w:rsid w:val="008D10B2"/>
    <w:rsid w:val="008D1AA5"/>
    <w:rsid w:val="008D1C8C"/>
    <w:rsid w:val="008D27FC"/>
    <w:rsid w:val="008D3C30"/>
    <w:rsid w:val="008D4802"/>
    <w:rsid w:val="008D57BF"/>
    <w:rsid w:val="008D5929"/>
    <w:rsid w:val="008D7C3F"/>
    <w:rsid w:val="008E02C7"/>
    <w:rsid w:val="008E11A5"/>
    <w:rsid w:val="008E1842"/>
    <w:rsid w:val="008E4274"/>
    <w:rsid w:val="008E44F8"/>
    <w:rsid w:val="008E476A"/>
    <w:rsid w:val="008E5594"/>
    <w:rsid w:val="008E65D1"/>
    <w:rsid w:val="008E6F2A"/>
    <w:rsid w:val="008E727B"/>
    <w:rsid w:val="008F02AF"/>
    <w:rsid w:val="008F23A8"/>
    <w:rsid w:val="008F25F4"/>
    <w:rsid w:val="008F2726"/>
    <w:rsid w:val="008F2C3D"/>
    <w:rsid w:val="008F3043"/>
    <w:rsid w:val="008F35D0"/>
    <w:rsid w:val="008F3BAC"/>
    <w:rsid w:val="008F40CF"/>
    <w:rsid w:val="008F4554"/>
    <w:rsid w:val="008F48F7"/>
    <w:rsid w:val="008F5EA5"/>
    <w:rsid w:val="008F604F"/>
    <w:rsid w:val="008F70BC"/>
    <w:rsid w:val="008F7D03"/>
    <w:rsid w:val="0090082C"/>
    <w:rsid w:val="00903704"/>
    <w:rsid w:val="009042F8"/>
    <w:rsid w:val="00905863"/>
    <w:rsid w:val="0090663D"/>
    <w:rsid w:val="009067AF"/>
    <w:rsid w:val="009070A7"/>
    <w:rsid w:val="00907991"/>
    <w:rsid w:val="00907AD7"/>
    <w:rsid w:val="0091005F"/>
    <w:rsid w:val="00910F75"/>
    <w:rsid w:val="009117E9"/>
    <w:rsid w:val="009123BC"/>
    <w:rsid w:val="009126B9"/>
    <w:rsid w:val="00912969"/>
    <w:rsid w:val="00914C71"/>
    <w:rsid w:val="00915FD5"/>
    <w:rsid w:val="00920E8C"/>
    <w:rsid w:val="00923A21"/>
    <w:rsid w:val="0092448A"/>
    <w:rsid w:val="0092478C"/>
    <w:rsid w:val="00924A43"/>
    <w:rsid w:val="00924E55"/>
    <w:rsid w:val="00925BB8"/>
    <w:rsid w:val="0093022A"/>
    <w:rsid w:val="009332F0"/>
    <w:rsid w:val="00933CE9"/>
    <w:rsid w:val="0093436B"/>
    <w:rsid w:val="009343DA"/>
    <w:rsid w:val="00935A0D"/>
    <w:rsid w:val="00935C1A"/>
    <w:rsid w:val="0093622C"/>
    <w:rsid w:val="00936D9D"/>
    <w:rsid w:val="00940A2C"/>
    <w:rsid w:val="00941180"/>
    <w:rsid w:val="0094135F"/>
    <w:rsid w:val="00941A28"/>
    <w:rsid w:val="0094281D"/>
    <w:rsid w:val="00943CFF"/>
    <w:rsid w:val="00944C81"/>
    <w:rsid w:val="0094620A"/>
    <w:rsid w:val="00946ABF"/>
    <w:rsid w:val="009471BA"/>
    <w:rsid w:val="009500C6"/>
    <w:rsid w:val="0095013F"/>
    <w:rsid w:val="009520B4"/>
    <w:rsid w:val="00952362"/>
    <w:rsid w:val="009523EE"/>
    <w:rsid w:val="00952659"/>
    <w:rsid w:val="00952E0C"/>
    <w:rsid w:val="009545EA"/>
    <w:rsid w:val="00955DDC"/>
    <w:rsid w:val="00956168"/>
    <w:rsid w:val="009572A8"/>
    <w:rsid w:val="00957396"/>
    <w:rsid w:val="0096251E"/>
    <w:rsid w:val="0096380A"/>
    <w:rsid w:val="009646B9"/>
    <w:rsid w:val="009653DF"/>
    <w:rsid w:val="009653E6"/>
    <w:rsid w:val="00967A74"/>
    <w:rsid w:val="00967D72"/>
    <w:rsid w:val="00967FDB"/>
    <w:rsid w:val="00970D6E"/>
    <w:rsid w:val="00972AF4"/>
    <w:rsid w:val="00972F71"/>
    <w:rsid w:val="009748EE"/>
    <w:rsid w:val="00974AD0"/>
    <w:rsid w:val="009752F2"/>
    <w:rsid w:val="009757DF"/>
    <w:rsid w:val="00975896"/>
    <w:rsid w:val="00975C42"/>
    <w:rsid w:val="00975E77"/>
    <w:rsid w:val="00976F58"/>
    <w:rsid w:val="009772F1"/>
    <w:rsid w:val="0098015B"/>
    <w:rsid w:val="00981584"/>
    <w:rsid w:val="00981E3E"/>
    <w:rsid w:val="0098201F"/>
    <w:rsid w:val="00983530"/>
    <w:rsid w:val="00984139"/>
    <w:rsid w:val="009849DB"/>
    <w:rsid w:val="00984F61"/>
    <w:rsid w:val="00986041"/>
    <w:rsid w:val="00986B98"/>
    <w:rsid w:val="009908BF"/>
    <w:rsid w:val="00993D05"/>
    <w:rsid w:val="00995A31"/>
    <w:rsid w:val="009963B2"/>
    <w:rsid w:val="009970C7"/>
    <w:rsid w:val="009977CC"/>
    <w:rsid w:val="009A0FA4"/>
    <w:rsid w:val="009A1A21"/>
    <w:rsid w:val="009A4C54"/>
    <w:rsid w:val="009A53BA"/>
    <w:rsid w:val="009A5882"/>
    <w:rsid w:val="009A5D1B"/>
    <w:rsid w:val="009A773B"/>
    <w:rsid w:val="009B07AE"/>
    <w:rsid w:val="009B2BFB"/>
    <w:rsid w:val="009B34B4"/>
    <w:rsid w:val="009B3607"/>
    <w:rsid w:val="009B45EC"/>
    <w:rsid w:val="009B58BE"/>
    <w:rsid w:val="009B5E59"/>
    <w:rsid w:val="009C0ABA"/>
    <w:rsid w:val="009C339A"/>
    <w:rsid w:val="009C34C5"/>
    <w:rsid w:val="009C3D2F"/>
    <w:rsid w:val="009C42F6"/>
    <w:rsid w:val="009C4800"/>
    <w:rsid w:val="009C5D25"/>
    <w:rsid w:val="009C7553"/>
    <w:rsid w:val="009C7BD8"/>
    <w:rsid w:val="009D2194"/>
    <w:rsid w:val="009D4B71"/>
    <w:rsid w:val="009D6168"/>
    <w:rsid w:val="009D7CC5"/>
    <w:rsid w:val="009D7DCE"/>
    <w:rsid w:val="009E037D"/>
    <w:rsid w:val="009E141D"/>
    <w:rsid w:val="009E2BC9"/>
    <w:rsid w:val="009E2C78"/>
    <w:rsid w:val="009E3244"/>
    <w:rsid w:val="009E3F92"/>
    <w:rsid w:val="009E3FE3"/>
    <w:rsid w:val="009E5376"/>
    <w:rsid w:val="009E7040"/>
    <w:rsid w:val="009F07E0"/>
    <w:rsid w:val="009F64F1"/>
    <w:rsid w:val="009F7BBD"/>
    <w:rsid w:val="00A000F9"/>
    <w:rsid w:val="00A00C3C"/>
    <w:rsid w:val="00A01EA1"/>
    <w:rsid w:val="00A03260"/>
    <w:rsid w:val="00A03F5E"/>
    <w:rsid w:val="00A04716"/>
    <w:rsid w:val="00A04E9B"/>
    <w:rsid w:val="00A050A0"/>
    <w:rsid w:val="00A06698"/>
    <w:rsid w:val="00A110AC"/>
    <w:rsid w:val="00A11B49"/>
    <w:rsid w:val="00A11D44"/>
    <w:rsid w:val="00A123F6"/>
    <w:rsid w:val="00A137AD"/>
    <w:rsid w:val="00A13D38"/>
    <w:rsid w:val="00A14055"/>
    <w:rsid w:val="00A144D3"/>
    <w:rsid w:val="00A154F3"/>
    <w:rsid w:val="00A15B37"/>
    <w:rsid w:val="00A16CB9"/>
    <w:rsid w:val="00A21024"/>
    <w:rsid w:val="00A232B2"/>
    <w:rsid w:val="00A24726"/>
    <w:rsid w:val="00A26386"/>
    <w:rsid w:val="00A26ECC"/>
    <w:rsid w:val="00A30088"/>
    <w:rsid w:val="00A34797"/>
    <w:rsid w:val="00A35AD7"/>
    <w:rsid w:val="00A36222"/>
    <w:rsid w:val="00A37693"/>
    <w:rsid w:val="00A37C63"/>
    <w:rsid w:val="00A418E4"/>
    <w:rsid w:val="00A41E0E"/>
    <w:rsid w:val="00A431DF"/>
    <w:rsid w:val="00A43699"/>
    <w:rsid w:val="00A46330"/>
    <w:rsid w:val="00A47EEB"/>
    <w:rsid w:val="00A51A79"/>
    <w:rsid w:val="00A53BC4"/>
    <w:rsid w:val="00A55B28"/>
    <w:rsid w:val="00A564BB"/>
    <w:rsid w:val="00A6015C"/>
    <w:rsid w:val="00A60BA5"/>
    <w:rsid w:val="00A612A3"/>
    <w:rsid w:val="00A6219D"/>
    <w:rsid w:val="00A64211"/>
    <w:rsid w:val="00A6425A"/>
    <w:rsid w:val="00A6462A"/>
    <w:rsid w:val="00A65E72"/>
    <w:rsid w:val="00A65FA1"/>
    <w:rsid w:val="00A664A0"/>
    <w:rsid w:val="00A665CD"/>
    <w:rsid w:val="00A66959"/>
    <w:rsid w:val="00A6708F"/>
    <w:rsid w:val="00A67321"/>
    <w:rsid w:val="00A72523"/>
    <w:rsid w:val="00A729A9"/>
    <w:rsid w:val="00A73221"/>
    <w:rsid w:val="00A738A2"/>
    <w:rsid w:val="00A73F58"/>
    <w:rsid w:val="00A74228"/>
    <w:rsid w:val="00A77876"/>
    <w:rsid w:val="00A8083F"/>
    <w:rsid w:val="00A81D93"/>
    <w:rsid w:val="00A81E87"/>
    <w:rsid w:val="00A83156"/>
    <w:rsid w:val="00A850A2"/>
    <w:rsid w:val="00A85488"/>
    <w:rsid w:val="00A86BEA"/>
    <w:rsid w:val="00A87303"/>
    <w:rsid w:val="00A876B7"/>
    <w:rsid w:val="00A87D0B"/>
    <w:rsid w:val="00A9022E"/>
    <w:rsid w:val="00A91270"/>
    <w:rsid w:val="00A92844"/>
    <w:rsid w:val="00A9319D"/>
    <w:rsid w:val="00A933BD"/>
    <w:rsid w:val="00A949D4"/>
    <w:rsid w:val="00A94E26"/>
    <w:rsid w:val="00A95487"/>
    <w:rsid w:val="00A969AC"/>
    <w:rsid w:val="00A97E33"/>
    <w:rsid w:val="00AA05F8"/>
    <w:rsid w:val="00AA1F6B"/>
    <w:rsid w:val="00AA39AD"/>
    <w:rsid w:val="00AA489B"/>
    <w:rsid w:val="00AA4E2F"/>
    <w:rsid w:val="00AA71AE"/>
    <w:rsid w:val="00AA7EC7"/>
    <w:rsid w:val="00AB1A6E"/>
    <w:rsid w:val="00AB3FEB"/>
    <w:rsid w:val="00AB4A2D"/>
    <w:rsid w:val="00AB4BD2"/>
    <w:rsid w:val="00AB4D0C"/>
    <w:rsid w:val="00AB6408"/>
    <w:rsid w:val="00AB688E"/>
    <w:rsid w:val="00AB7060"/>
    <w:rsid w:val="00AB79B6"/>
    <w:rsid w:val="00AC031D"/>
    <w:rsid w:val="00AC1D41"/>
    <w:rsid w:val="00AC260A"/>
    <w:rsid w:val="00AC3CD6"/>
    <w:rsid w:val="00AC41F2"/>
    <w:rsid w:val="00AC4475"/>
    <w:rsid w:val="00AC6374"/>
    <w:rsid w:val="00AC63EC"/>
    <w:rsid w:val="00AC66B1"/>
    <w:rsid w:val="00AC710E"/>
    <w:rsid w:val="00AC7FCE"/>
    <w:rsid w:val="00AD0700"/>
    <w:rsid w:val="00AD13E6"/>
    <w:rsid w:val="00AD20F5"/>
    <w:rsid w:val="00AD2B00"/>
    <w:rsid w:val="00AD369E"/>
    <w:rsid w:val="00AD614E"/>
    <w:rsid w:val="00AD630A"/>
    <w:rsid w:val="00AE0C3A"/>
    <w:rsid w:val="00AE0CD4"/>
    <w:rsid w:val="00AE3B40"/>
    <w:rsid w:val="00AE4967"/>
    <w:rsid w:val="00AE5BE1"/>
    <w:rsid w:val="00AE5E2A"/>
    <w:rsid w:val="00AE63B2"/>
    <w:rsid w:val="00AE6928"/>
    <w:rsid w:val="00AE69EB"/>
    <w:rsid w:val="00AF00C3"/>
    <w:rsid w:val="00AF018C"/>
    <w:rsid w:val="00AF0536"/>
    <w:rsid w:val="00AF0967"/>
    <w:rsid w:val="00AF1DDD"/>
    <w:rsid w:val="00AF297F"/>
    <w:rsid w:val="00AF40DE"/>
    <w:rsid w:val="00AF60F7"/>
    <w:rsid w:val="00AF694E"/>
    <w:rsid w:val="00AF72C8"/>
    <w:rsid w:val="00AF73A7"/>
    <w:rsid w:val="00B00089"/>
    <w:rsid w:val="00B0105F"/>
    <w:rsid w:val="00B013F1"/>
    <w:rsid w:val="00B0162F"/>
    <w:rsid w:val="00B0275A"/>
    <w:rsid w:val="00B02DC3"/>
    <w:rsid w:val="00B03198"/>
    <w:rsid w:val="00B042E1"/>
    <w:rsid w:val="00B06162"/>
    <w:rsid w:val="00B062B4"/>
    <w:rsid w:val="00B07307"/>
    <w:rsid w:val="00B0786B"/>
    <w:rsid w:val="00B07BA0"/>
    <w:rsid w:val="00B07E7E"/>
    <w:rsid w:val="00B10666"/>
    <w:rsid w:val="00B106E4"/>
    <w:rsid w:val="00B1113F"/>
    <w:rsid w:val="00B1168A"/>
    <w:rsid w:val="00B11AD4"/>
    <w:rsid w:val="00B13B00"/>
    <w:rsid w:val="00B14963"/>
    <w:rsid w:val="00B17704"/>
    <w:rsid w:val="00B216D8"/>
    <w:rsid w:val="00B21E6B"/>
    <w:rsid w:val="00B2436C"/>
    <w:rsid w:val="00B24ECE"/>
    <w:rsid w:val="00B27D99"/>
    <w:rsid w:val="00B308E3"/>
    <w:rsid w:val="00B32325"/>
    <w:rsid w:val="00B3471B"/>
    <w:rsid w:val="00B367D6"/>
    <w:rsid w:val="00B36979"/>
    <w:rsid w:val="00B36B7F"/>
    <w:rsid w:val="00B401CD"/>
    <w:rsid w:val="00B40835"/>
    <w:rsid w:val="00B427A9"/>
    <w:rsid w:val="00B43809"/>
    <w:rsid w:val="00B43EE4"/>
    <w:rsid w:val="00B4436B"/>
    <w:rsid w:val="00B46488"/>
    <w:rsid w:val="00B50A23"/>
    <w:rsid w:val="00B52928"/>
    <w:rsid w:val="00B530C3"/>
    <w:rsid w:val="00B542A8"/>
    <w:rsid w:val="00B545DA"/>
    <w:rsid w:val="00B550A1"/>
    <w:rsid w:val="00B5677E"/>
    <w:rsid w:val="00B61067"/>
    <w:rsid w:val="00B61125"/>
    <w:rsid w:val="00B6367A"/>
    <w:rsid w:val="00B63A94"/>
    <w:rsid w:val="00B643B5"/>
    <w:rsid w:val="00B66860"/>
    <w:rsid w:val="00B66B6B"/>
    <w:rsid w:val="00B67496"/>
    <w:rsid w:val="00B6755D"/>
    <w:rsid w:val="00B679C0"/>
    <w:rsid w:val="00B70057"/>
    <w:rsid w:val="00B70EFE"/>
    <w:rsid w:val="00B7145A"/>
    <w:rsid w:val="00B71ABB"/>
    <w:rsid w:val="00B72A13"/>
    <w:rsid w:val="00B748F6"/>
    <w:rsid w:val="00B74C1C"/>
    <w:rsid w:val="00B752CA"/>
    <w:rsid w:val="00B75581"/>
    <w:rsid w:val="00B778A4"/>
    <w:rsid w:val="00B8044F"/>
    <w:rsid w:val="00B81D67"/>
    <w:rsid w:val="00B82BB8"/>
    <w:rsid w:val="00B8420C"/>
    <w:rsid w:val="00B85B9C"/>
    <w:rsid w:val="00B8638A"/>
    <w:rsid w:val="00B90273"/>
    <w:rsid w:val="00B902BF"/>
    <w:rsid w:val="00B913C9"/>
    <w:rsid w:val="00B915FC"/>
    <w:rsid w:val="00B93F0B"/>
    <w:rsid w:val="00B9447A"/>
    <w:rsid w:val="00B949AE"/>
    <w:rsid w:val="00B95FE8"/>
    <w:rsid w:val="00B967A3"/>
    <w:rsid w:val="00B96E8C"/>
    <w:rsid w:val="00B97586"/>
    <w:rsid w:val="00B97DD8"/>
    <w:rsid w:val="00BA1E82"/>
    <w:rsid w:val="00BA46B7"/>
    <w:rsid w:val="00BB1E34"/>
    <w:rsid w:val="00BB21E5"/>
    <w:rsid w:val="00BB3638"/>
    <w:rsid w:val="00BB4576"/>
    <w:rsid w:val="00BB4893"/>
    <w:rsid w:val="00BB530F"/>
    <w:rsid w:val="00BB64F0"/>
    <w:rsid w:val="00BB671A"/>
    <w:rsid w:val="00BB6E69"/>
    <w:rsid w:val="00BC16F1"/>
    <w:rsid w:val="00BC2C20"/>
    <w:rsid w:val="00BC37C3"/>
    <w:rsid w:val="00BC3B08"/>
    <w:rsid w:val="00BC3D52"/>
    <w:rsid w:val="00BC7433"/>
    <w:rsid w:val="00BC7A4A"/>
    <w:rsid w:val="00BC7E70"/>
    <w:rsid w:val="00BD0444"/>
    <w:rsid w:val="00BD3B8C"/>
    <w:rsid w:val="00BD66A4"/>
    <w:rsid w:val="00BD6973"/>
    <w:rsid w:val="00BD759D"/>
    <w:rsid w:val="00BD75E7"/>
    <w:rsid w:val="00BE2E7F"/>
    <w:rsid w:val="00BE2F8E"/>
    <w:rsid w:val="00BE49DE"/>
    <w:rsid w:val="00BE4A1A"/>
    <w:rsid w:val="00BE4F0A"/>
    <w:rsid w:val="00BE5BF0"/>
    <w:rsid w:val="00BE6958"/>
    <w:rsid w:val="00BF0F35"/>
    <w:rsid w:val="00BF156F"/>
    <w:rsid w:val="00BF3D51"/>
    <w:rsid w:val="00BF44CA"/>
    <w:rsid w:val="00BF4A2B"/>
    <w:rsid w:val="00BF4D96"/>
    <w:rsid w:val="00BF71D3"/>
    <w:rsid w:val="00BF7E2C"/>
    <w:rsid w:val="00C008DA"/>
    <w:rsid w:val="00C00C38"/>
    <w:rsid w:val="00C01454"/>
    <w:rsid w:val="00C04BC1"/>
    <w:rsid w:val="00C052C1"/>
    <w:rsid w:val="00C06744"/>
    <w:rsid w:val="00C06895"/>
    <w:rsid w:val="00C06989"/>
    <w:rsid w:val="00C07D36"/>
    <w:rsid w:val="00C11D70"/>
    <w:rsid w:val="00C131CD"/>
    <w:rsid w:val="00C135F0"/>
    <w:rsid w:val="00C13DBA"/>
    <w:rsid w:val="00C14E90"/>
    <w:rsid w:val="00C169C8"/>
    <w:rsid w:val="00C16CB7"/>
    <w:rsid w:val="00C20F49"/>
    <w:rsid w:val="00C213BD"/>
    <w:rsid w:val="00C2187E"/>
    <w:rsid w:val="00C21D46"/>
    <w:rsid w:val="00C2203D"/>
    <w:rsid w:val="00C23F48"/>
    <w:rsid w:val="00C26A05"/>
    <w:rsid w:val="00C26D64"/>
    <w:rsid w:val="00C3137E"/>
    <w:rsid w:val="00C324FC"/>
    <w:rsid w:val="00C3416F"/>
    <w:rsid w:val="00C34CB6"/>
    <w:rsid w:val="00C36552"/>
    <w:rsid w:val="00C41587"/>
    <w:rsid w:val="00C418FB"/>
    <w:rsid w:val="00C4245F"/>
    <w:rsid w:val="00C42CD1"/>
    <w:rsid w:val="00C43EAB"/>
    <w:rsid w:val="00C46436"/>
    <w:rsid w:val="00C46B14"/>
    <w:rsid w:val="00C51812"/>
    <w:rsid w:val="00C522F1"/>
    <w:rsid w:val="00C53408"/>
    <w:rsid w:val="00C55590"/>
    <w:rsid w:val="00C572D8"/>
    <w:rsid w:val="00C57842"/>
    <w:rsid w:val="00C61C5B"/>
    <w:rsid w:val="00C620E6"/>
    <w:rsid w:val="00C63627"/>
    <w:rsid w:val="00C675B5"/>
    <w:rsid w:val="00C67EAF"/>
    <w:rsid w:val="00C700FB"/>
    <w:rsid w:val="00C708F5"/>
    <w:rsid w:val="00C70F89"/>
    <w:rsid w:val="00C7102A"/>
    <w:rsid w:val="00C74F8F"/>
    <w:rsid w:val="00C75560"/>
    <w:rsid w:val="00C75A18"/>
    <w:rsid w:val="00C76E74"/>
    <w:rsid w:val="00C80D1A"/>
    <w:rsid w:val="00C80DD8"/>
    <w:rsid w:val="00C817FE"/>
    <w:rsid w:val="00C835DE"/>
    <w:rsid w:val="00C86E53"/>
    <w:rsid w:val="00C86EAC"/>
    <w:rsid w:val="00C87ECB"/>
    <w:rsid w:val="00C90E75"/>
    <w:rsid w:val="00C91360"/>
    <w:rsid w:val="00C91DAF"/>
    <w:rsid w:val="00C921AC"/>
    <w:rsid w:val="00C927C7"/>
    <w:rsid w:val="00C92F71"/>
    <w:rsid w:val="00C93792"/>
    <w:rsid w:val="00C943C9"/>
    <w:rsid w:val="00C9567D"/>
    <w:rsid w:val="00C9592D"/>
    <w:rsid w:val="00C96239"/>
    <w:rsid w:val="00C966AF"/>
    <w:rsid w:val="00CA0077"/>
    <w:rsid w:val="00CA0219"/>
    <w:rsid w:val="00CA0D20"/>
    <w:rsid w:val="00CA3C95"/>
    <w:rsid w:val="00CA454C"/>
    <w:rsid w:val="00CA68AE"/>
    <w:rsid w:val="00CA68D6"/>
    <w:rsid w:val="00CB03B5"/>
    <w:rsid w:val="00CB055B"/>
    <w:rsid w:val="00CB1044"/>
    <w:rsid w:val="00CB14E9"/>
    <w:rsid w:val="00CB2462"/>
    <w:rsid w:val="00CB3AD3"/>
    <w:rsid w:val="00CB3C86"/>
    <w:rsid w:val="00CB508A"/>
    <w:rsid w:val="00CB5760"/>
    <w:rsid w:val="00CB5C44"/>
    <w:rsid w:val="00CB6533"/>
    <w:rsid w:val="00CB7802"/>
    <w:rsid w:val="00CC18F7"/>
    <w:rsid w:val="00CC423D"/>
    <w:rsid w:val="00CC4759"/>
    <w:rsid w:val="00CC5CA5"/>
    <w:rsid w:val="00CC6024"/>
    <w:rsid w:val="00CC60A3"/>
    <w:rsid w:val="00CC6595"/>
    <w:rsid w:val="00CC7E55"/>
    <w:rsid w:val="00CD066E"/>
    <w:rsid w:val="00CD0EE5"/>
    <w:rsid w:val="00CD1398"/>
    <w:rsid w:val="00CD5174"/>
    <w:rsid w:val="00CD53FC"/>
    <w:rsid w:val="00CD5454"/>
    <w:rsid w:val="00CD5FF0"/>
    <w:rsid w:val="00CD6997"/>
    <w:rsid w:val="00CE0CFF"/>
    <w:rsid w:val="00CE0F96"/>
    <w:rsid w:val="00CE21FF"/>
    <w:rsid w:val="00CE400D"/>
    <w:rsid w:val="00CE415D"/>
    <w:rsid w:val="00CE4350"/>
    <w:rsid w:val="00CE4DA8"/>
    <w:rsid w:val="00CE5952"/>
    <w:rsid w:val="00CF0144"/>
    <w:rsid w:val="00CF0938"/>
    <w:rsid w:val="00CF552D"/>
    <w:rsid w:val="00CF59FD"/>
    <w:rsid w:val="00CF5FC7"/>
    <w:rsid w:val="00CF77F2"/>
    <w:rsid w:val="00D00EE3"/>
    <w:rsid w:val="00D05366"/>
    <w:rsid w:val="00D05806"/>
    <w:rsid w:val="00D05E5D"/>
    <w:rsid w:val="00D07831"/>
    <w:rsid w:val="00D07C38"/>
    <w:rsid w:val="00D07DCD"/>
    <w:rsid w:val="00D101C7"/>
    <w:rsid w:val="00D106A4"/>
    <w:rsid w:val="00D10792"/>
    <w:rsid w:val="00D110BE"/>
    <w:rsid w:val="00D13544"/>
    <w:rsid w:val="00D20E0B"/>
    <w:rsid w:val="00D21395"/>
    <w:rsid w:val="00D218AC"/>
    <w:rsid w:val="00D21C42"/>
    <w:rsid w:val="00D227C5"/>
    <w:rsid w:val="00D22A9C"/>
    <w:rsid w:val="00D22D85"/>
    <w:rsid w:val="00D22E6C"/>
    <w:rsid w:val="00D23521"/>
    <w:rsid w:val="00D24185"/>
    <w:rsid w:val="00D27EB7"/>
    <w:rsid w:val="00D30387"/>
    <w:rsid w:val="00D30B5F"/>
    <w:rsid w:val="00D30C90"/>
    <w:rsid w:val="00D30E31"/>
    <w:rsid w:val="00D3103D"/>
    <w:rsid w:val="00D33215"/>
    <w:rsid w:val="00D33E0F"/>
    <w:rsid w:val="00D33F6E"/>
    <w:rsid w:val="00D355D2"/>
    <w:rsid w:val="00D36524"/>
    <w:rsid w:val="00D368F9"/>
    <w:rsid w:val="00D36F3B"/>
    <w:rsid w:val="00D4131E"/>
    <w:rsid w:val="00D4197A"/>
    <w:rsid w:val="00D443A6"/>
    <w:rsid w:val="00D45242"/>
    <w:rsid w:val="00D45D07"/>
    <w:rsid w:val="00D470DF"/>
    <w:rsid w:val="00D4758F"/>
    <w:rsid w:val="00D50024"/>
    <w:rsid w:val="00D505BE"/>
    <w:rsid w:val="00D50D36"/>
    <w:rsid w:val="00D51132"/>
    <w:rsid w:val="00D545A9"/>
    <w:rsid w:val="00D57242"/>
    <w:rsid w:val="00D6070F"/>
    <w:rsid w:val="00D6240C"/>
    <w:rsid w:val="00D62CE5"/>
    <w:rsid w:val="00D63841"/>
    <w:rsid w:val="00D66695"/>
    <w:rsid w:val="00D6749A"/>
    <w:rsid w:val="00D67D18"/>
    <w:rsid w:val="00D70A10"/>
    <w:rsid w:val="00D70ED1"/>
    <w:rsid w:val="00D73161"/>
    <w:rsid w:val="00D73424"/>
    <w:rsid w:val="00D7458D"/>
    <w:rsid w:val="00D74667"/>
    <w:rsid w:val="00D74B3E"/>
    <w:rsid w:val="00D755EA"/>
    <w:rsid w:val="00D764FA"/>
    <w:rsid w:val="00D76C94"/>
    <w:rsid w:val="00D76F44"/>
    <w:rsid w:val="00D77812"/>
    <w:rsid w:val="00D823D5"/>
    <w:rsid w:val="00D8242E"/>
    <w:rsid w:val="00D82466"/>
    <w:rsid w:val="00D835F4"/>
    <w:rsid w:val="00D83871"/>
    <w:rsid w:val="00D83F54"/>
    <w:rsid w:val="00D846B7"/>
    <w:rsid w:val="00D86B56"/>
    <w:rsid w:val="00D86D9F"/>
    <w:rsid w:val="00D90B01"/>
    <w:rsid w:val="00D911B6"/>
    <w:rsid w:val="00D91D27"/>
    <w:rsid w:val="00D92704"/>
    <w:rsid w:val="00D92A88"/>
    <w:rsid w:val="00D92CC3"/>
    <w:rsid w:val="00D932AE"/>
    <w:rsid w:val="00D9335C"/>
    <w:rsid w:val="00D9442E"/>
    <w:rsid w:val="00D946D8"/>
    <w:rsid w:val="00D94DE2"/>
    <w:rsid w:val="00D973F8"/>
    <w:rsid w:val="00DA2449"/>
    <w:rsid w:val="00DA2741"/>
    <w:rsid w:val="00DA38EA"/>
    <w:rsid w:val="00DA47BE"/>
    <w:rsid w:val="00DA5DB4"/>
    <w:rsid w:val="00DA675B"/>
    <w:rsid w:val="00DA6EF9"/>
    <w:rsid w:val="00DA71AA"/>
    <w:rsid w:val="00DB1081"/>
    <w:rsid w:val="00DB30BD"/>
    <w:rsid w:val="00DB74B6"/>
    <w:rsid w:val="00DB7D3B"/>
    <w:rsid w:val="00DC006D"/>
    <w:rsid w:val="00DC11BF"/>
    <w:rsid w:val="00DC252B"/>
    <w:rsid w:val="00DC3BB0"/>
    <w:rsid w:val="00DC3FE0"/>
    <w:rsid w:val="00DC44DB"/>
    <w:rsid w:val="00DC56E2"/>
    <w:rsid w:val="00DC72CF"/>
    <w:rsid w:val="00DC7699"/>
    <w:rsid w:val="00DD07A9"/>
    <w:rsid w:val="00DD1514"/>
    <w:rsid w:val="00DD372A"/>
    <w:rsid w:val="00DD632A"/>
    <w:rsid w:val="00DD64BB"/>
    <w:rsid w:val="00DE28A4"/>
    <w:rsid w:val="00DE37E4"/>
    <w:rsid w:val="00DE42DD"/>
    <w:rsid w:val="00DE5BF1"/>
    <w:rsid w:val="00DF130F"/>
    <w:rsid w:val="00DF1843"/>
    <w:rsid w:val="00DF38D9"/>
    <w:rsid w:val="00DF430B"/>
    <w:rsid w:val="00DF4D72"/>
    <w:rsid w:val="00DF51C8"/>
    <w:rsid w:val="00DF52AB"/>
    <w:rsid w:val="00DF68C3"/>
    <w:rsid w:val="00E003E7"/>
    <w:rsid w:val="00E016F2"/>
    <w:rsid w:val="00E03135"/>
    <w:rsid w:val="00E03487"/>
    <w:rsid w:val="00E03A02"/>
    <w:rsid w:val="00E072ED"/>
    <w:rsid w:val="00E10F65"/>
    <w:rsid w:val="00E127BD"/>
    <w:rsid w:val="00E136AC"/>
    <w:rsid w:val="00E136CF"/>
    <w:rsid w:val="00E14CDB"/>
    <w:rsid w:val="00E1517C"/>
    <w:rsid w:val="00E15762"/>
    <w:rsid w:val="00E1593C"/>
    <w:rsid w:val="00E15EB9"/>
    <w:rsid w:val="00E16A4F"/>
    <w:rsid w:val="00E17564"/>
    <w:rsid w:val="00E17DEC"/>
    <w:rsid w:val="00E17E98"/>
    <w:rsid w:val="00E210EB"/>
    <w:rsid w:val="00E22287"/>
    <w:rsid w:val="00E23228"/>
    <w:rsid w:val="00E234B8"/>
    <w:rsid w:val="00E2462A"/>
    <w:rsid w:val="00E25755"/>
    <w:rsid w:val="00E2724F"/>
    <w:rsid w:val="00E27956"/>
    <w:rsid w:val="00E30733"/>
    <w:rsid w:val="00E31DB4"/>
    <w:rsid w:val="00E320AD"/>
    <w:rsid w:val="00E33238"/>
    <w:rsid w:val="00E3438B"/>
    <w:rsid w:val="00E35941"/>
    <w:rsid w:val="00E362C2"/>
    <w:rsid w:val="00E3653D"/>
    <w:rsid w:val="00E414E0"/>
    <w:rsid w:val="00E41C0F"/>
    <w:rsid w:val="00E41DE0"/>
    <w:rsid w:val="00E440B3"/>
    <w:rsid w:val="00E444BC"/>
    <w:rsid w:val="00E448A3"/>
    <w:rsid w:val="00E4525E"/>
    <w:rsid w:val="00E47C0D"/>
    <w:rsid w:val="00E51AFF"/>
    <w:rsid w:val="00E5240E"/>
    <w:rsid w:val="00E537F2"/>
    <w:rsid w:val="00E55D8B"/>
    <w:rsid w:val="00E566D3"/>
    <w:rsid w:val="00E56C5D"/>
    <w:rsid w:val="00E5743B"/>
    <w:rsid w:val="00E5771A"/>
    <w:rsid w:val="00E60940"/>
    <w:rsid w:val="00E6117A"/>
    <w:rsid w:val="00E62A6A"/>
    <w:rsid w:val="00E62E12"/>
    <w:rsid w:val="00E62E4A"/>
    <w:rsid w:val="00E6395E"/>
    <w:rsid w:val="00E64951"/>
    <w:rsid w:val="00E66179"/>
    <w:rsid w:val="00E67BFB"/>
    <w:rsid w:val="00E70B48"/>
    <w:rsid w:val="00E740D9"/>
    <w:rsid w:val="00E74DB3"/>
    <w:rsid w:val="00E754A3"/>
    <w:rsid w:val="00E75FC8"/>
    <w:rsid w:val="00E760DB"/>
    <w:rsid w:val="00E8004D"/>
    <w:rsid w:val="00E818F2"/>
    <w:rsid w:val="00E82D83"/>
    <w:rsid w:val="00E84961"/>
    <w:rsid w:val="00E91053"/>
    <w:rsid w:val="00E92ACF"/>
    <w:rsid w:val="00E93249"/>
    <w:rsid w:val="00E9425E"/>
    <w:rsid w:val="00E948DD"/>
    <w:rsid w:val="00E94D82"/>
    <w:rsid w:val="00EA0BDD"/>
    <w:rsid w:val="00EA11A9"/>
    <w:rsid w:val="00EA1541"/>
    <w:rsid w:val="00EA17F0"/>
    <w:rsid w:val="00EA38F8"/>
    <w:rsid w:val="00EA43D1"/>
    <w:rsid w:val="00EA4A52"/>
    <w:rsid w:val="00EA4F23"/>
    <w:rsid w:val="00EA5E6A"/>
    <w:rsid w:val="00EB10DD"/>
    <w:rsid w:val="00EB1AFF"/>
    <w:rsid w:val="00EB27E2"/>
    <w:rsid w:val="00EB37F9"/>
    <w:rsid w:val="00EB3BD1"/>
    <w:rsid w:val="00EB535B"/>
    <w:rsid w:val="00EB59D9"/>
    <w:rsid w:val="00EB6AA6"/>
    <w:rsid w:val="00EC011C"/>
    <w:rsid w:val="00EC41EE"/>
    <w:rsid w:val="00EC4662"/>
    <w:rsid w:val="00EC48A4"/>
    <w:rsid w:val="00EC4A87"/>
    <w:rsid w:val="00EC502C"/>
    <w:rsid w:val="00EC61CB"/>
    <w:rsid w:val="00EC6E32"/>
    <w:rsid w:val="00ED0295"/>
    <w:rsid w:val="00ED0636"/>
    <w:rsid w:val="00ED1264"/>
    <w:rsid w:val="00ED1CEF"/>
    <w:rsid w:val="00ED2B5B"/>
    <w:rsid w:val="00ED2E19"/>
    <w:rsid w:val="00ED33A4"/>
    <w:rsid w:val="00ED3442"/>
    <w:rsid w:val="00ED356F"/>
    <w:rsid w:val="00ED3AE5"/>
    <w:rsid w:val="00ED58D7"/>
    <w:rsid w:val="00ED5BC4"/>
    <w:rsid w:val="00ED6C49"/>
    <w:rsid w:val="00ED7B8B"/>
    <w:rsid w:val="00ED7E5C"/>
    <w:rsid w:val="00EE0928"/>
    <w:rsid w:val="00EE2A8C"/>
    <w:rsid w:val="00EE32A4"/>
    <w:rsid w:val="00EE3A0F"/>
    <w:rsid w:val="00EE5F97"/>
    <w:rsid w:val="00EE6914"/>
    <w:rsid w:val="00EE6FED"/>
    <w:rsid w:val="00EE71C3"/>
    <w:rsid w:val="00EF148B"/>
    <w:rsid w:val="00EF18EB"/>
    <w:rsid w:val="00EF2AAF"/>
    <w:rsid w:val="00EF485F"/>
    <w:rsid w:val="00EF4F3F"/>
    <w:rsid w:val="00EF6E12"/>
    <w:rsid w:val="00EF73E3"/>
    <w:rsid w:val="00F013FE"/>
    <w:rsid w:val="00F01607"/>
    <w:rsid w:val="00F01F41"/>
    <w:rsid w:val="00F0390F"/>
    <w:rsid w:val="00F05205"/>
    <w:rsid w:val="00F05243"/>
    <w:rsid w:val="00F0773F"/>
    <w:rsid w:val="00F07A20"/>
    <w:rsid w:val="00F07CD8"/>
    <w:rsid w:val="00F1022E"/>
    <w:rsid w:val="00F144E4"/>
    <w:rsid w:val="00F14D78"/>
    <w:rsid w:val="00F167FA"/>
    <w:rsid w:val="00F21675"/>
    <w:rsid w:val="00F22184"/>
    <w:rsid w:val="00F2247D"/>
    <w:rsid w:val="00F229C3"/>
    <w:rsid w:val="00F248B7"/>
    <w:rsid w:val="00F25670"/>
    <w:rsid w:val="00F313A2"/>
    <w:rsid w:val="00F33888"/>
    <w:rsid w:val="00F3398C"/>
    <w:rsid w:val="00F33B96"/>
    <w:rsid w:val="00F34058"/>
    <w:rsid w:val="00F34943"/>
    <w:rsid w:val="00F36C16"/>
    <w:rsid w:val="00F37CCB"/>
    <w:rsid w:val="00F41B9B"/>
    <w:rsid w:val="00F41C92"/>
    <w:rsid w:val="00F42509"/>
    <w:rsid w:val="00F4276D"/>
    <w:rsid w:val="00F42835"/>
    <w:rsid w:val="00F4497C"/>
    <w:rsid w:val="00F46C31"/>
    <w:rsid w:val="00F47330"/>
    <w:rsid w:val="00F5012A"/>
    <w:rsid w:val="00F502DB"/>
    <w:rsid w:val="00F534E8"/>
    <w:rsid w:val="00F54D25"/>
    <w:rsid w:val="00F567D6"/>
    <w:rsid w:val="00F578AC"/>
    <w:rsid w:val="00F61209"/>
    <w:rsid w:val="00F62060"/>
    <w:rsid w:val="00F65C6D"/>
    <w:rsid w:val="00F65E4D"/>
    <w:rsid w:val="00F6609A"/>
    <w:rsid w:val="00F66533"/>
    <w:rsid w:val="00F70028"/>
    <w:rsid w:val="00F70D11"/>
    <w:rsid w:val="00F70E8D"/>
    <w:rsid w:val="00F71126"/>
    <w:rsid w:val="00F71BB3"/>
    <w:rsid w:val="00F71BC9"/>
    <w:rsid w:val="00F73815"/>
    <w:rsid w:val="00F74F1C"/>
    <w:rsid w:val="00F774E8"/>
    <w:rsid w:val="00F77544"/>
    <w:rsid w:val="00F824F4"/>
    <w:rsid w:val="00F82524"/>
    <w:rsid w:val="00F84BB8"/>
    <w:rsid w:val="00F86C9A"/>
    <w:rsid w:val="00F8714F"/>
    <w:rsid w:val="00F87277"/>
    <w:rsid w:val="00F90ADD"/>
    <w:rsid w:val="00F913D4"/>
    <w:rsid w:val="00F915E0"/>
    <w:rsid w:val="00F91E1C"/>
    <w:rsid w:val="00F9208D"/>
    <w:rsid w:val="00F92A33"/>
    <w:rsid w:val="00F94111"/>
    <w:rsid w:val="00F94E04"/>
    <w:rsid w:val="00FA03CA"/>
    <w:rsid w:val="00FA0558"/>
    <w:rsid w:val="00FA090D"/>
    <w:rsid w:val="00FA09B6"/>
    <w:rsid w:val="00FA0EA9"/>
    <w:rsid w:val="00FA1592"/>
    <w:rsid w:val="00FA23A0"/>
    <w:rsid w:val="00FA30CE"/>
    <w:rsid w:val="00FA333F"/>
    <w:rsid w:val="00FA3449"/>
    <w:rsid w:val="00FA46C0"/>
    <w:rsid w:val="00FA4FFF"/>
    <w:rsid w:val="00FA5346"/>
    <w:rsid w:val="00FA702B"/>
    <w:rsid w:val="00FA7189"/>
    <w:rsid w:val="00FB0B8A"/>
    <w:rsid w:val="00FB2373"/>
    <w:rsid w:val="00FB2DCD"/>
    <w:rsid w:val="00FB37DF"/>
    <w:rsid w:val="00FB3B6F"/>
    <w:rsid w:val="00FB54C8"/>
    <w:rsid w:val="00FB5CC5"/>
    <w:rsid w:val="00FB5E74"/>
    <w:rsid w:val="00FB6F14"/>
    <w:rsid w:val="00FB6F29"/>
    <w:rsid w:val="00FB71FE"/>
    <w:rsid w:val="00FB7A3F"/>
    <w:rsid w:val="00FC0043"/>
    <w:rsid w:val="00FC0C27"/>
    <w:rsid w:val="00FC14E2"/>
    <w:rsid w:val="00FC1AC7"/>
    <w:rsid w:val="00FC31E3"/>
    <w:rsid w:val="00FC3265"/>
    <w:rsid w:val="00FC4588"/>
    <w:rsid w:val="00FC5A69"/>
    <w:rsid w:val="00FC6E6A"/>
    <w:rsid w:val="00FC7218"/>
    <w:rsid w:val="00FC7535"/>
    <w:rsid w:val="00FC7EB0"/>
    <w:rsid w:val="00FD09AB"/>
    <w:rsid w:val="00FD0B99"/>
    <w:rsid w:val="00FD0CFC"/>
    <w:rsid w:val="00FD3F54"/>
    <w:rsid w:val="00FD4E50"/>
    <w:rsid w:val="00FD57C1"/>
    <w:rsid w:val="00FD5BB7"/>
    <w:rsid w:val="00FD5E7E"/>
    <w:rsid w:val="00FE02BF"/>
    <w:rsid w:val="00FE0682"/>
    <w:rsid w:val="00FE3809"/>
    <w:rsid w:val="00FE40CB"/>
    <w:rsid w:val="00FE6E1E"/>
    <w:rsid w:val="00FF04FB"/>
    <w:rsid w:val="00FF0B70"/>
    <w:rsid w:val="00FF0E0C"/>
    <w:rsid w:val="00FF1316"/>
    <w:rsid w:val="00FF2889"/>
    <w:rsid w:val="00FF3B2E"/>
    <w:rsid w:val="00FF3B42"/>
    <w:rsid w:val="00FF426F"/>
    <w:rsid w:val="00FF5AE0"/>
    <w:rsid w:val="00FF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884B3"/>
  <w15:docId w15:val="{43DD967D-487A-4A5B-BE81-17AC08BF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552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E6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E6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E69EB"/>
    <w:pPr>
      <w:keepNext/>
      <w:jc w:val="center"/>
      <w:outlineLvl w:val="3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D76C94"/>
    <w:pPr>
      <w:keepNext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rsid w:val="00D76C9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76C94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D76C94"/>
    <w:pPr>
      <w:ind w:left="283" w:hanging="283"/>
    </w:pPr>
  </w:style>
  <w:style w:type="paragraph" w:styleId="Textoindependiente">
    <w:name w:val="Body Text"/>
    <w:basedOn w:val="Normal"/>
    <w:link w:val="TextoindependienteCar"/>
    <w:rsid w:val="00D76C94"/>
    <w:rPr>
      <w:rFonts w:ascii="Arial" w:hAnsi="Arial"/>
      <w:sz w:val="24"/>
    </w:rPr>
  </w:style>
  <w:style w:type="paragraph" w:styleId="Sangra3detindependiente">
    <w:name w:val="Body Text Indent 3"/>
    <w:basedOn w:val="Normal"/>
    <w:rsid w:val="00D76C94"/>
    <w:pPr>
      <w:ind w:left="993"/>
      <w:jc w:val="both"/>
    </w:pPr>
    <w:rPr>
      <w:rFonts w:ascii="Arial" w:hAnsi="Arial" w:cs="Arial"/>
      <w:snapToGrid w:val="0"/>
      <w:color w:val="000000"/>
      <w:sz w:val="26"/>
      <w:szCs w:val="22"/>
      <w:lang w:val="es-ES"/>
    </w:rPr>
  </w:style>
  <w:style w:type="paragraph" w:styleId="Textoindependiente2">
    <w:name w:val="Body Text 2"/>
    <w:basedOn w:val="Normal"/>
    <w:rsid w:val="00D76C94"/>
    <w:pPr>
      <w:jc w:val="center"/>
    </w:pPr>
    <w:rPr>
      <w:rFonts w:ascii="Arial" w:hAnsi="Arial" w:cs="Arial"/>
      <w:b/>
      <w:bCs/>
    </w:rPr>
  </w:style>
  <w:style w:type="paragraph" w:styleId="Textocomentario">
    <w:name w:val="annotation text"/>
    <w:basedOn w:val="Normal"/>
    <w:link w:val="TextocomentarioCar"/>
    <w:semiHidden/>
    <w:rsid w:val="00D76C94"/>
    <w:rPr>
      <w:lang w:val="es-ES"/>
    </w:rPr>
  </w:style>
  <w:style w:type="character" w:styleId="Nmerodepgina">
    <w:name w:val="page number"/>
    <w:basedOn w:val="Fuentedeprrafopredeter"/>
    <w:rsid w:val="0086039F"/>
  </w:style>
  <w:style w:type="table" w:styleId="Tablaconcuadrcula">
    <w:name w:val="Table Grid"/>
    <w:basedOn w:val="Tablanormal"/>
    <w:rsid w:val="002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AE69EB"/>
    <w:rPr>
      <w:b/>
      <w:bCs/>
      <w:sz w:val="28"/>
    </w:rPr>
  </w:style>
  <w:style w:type="paragraph" w:styleId="Textonotapie">
    <w:name w:val="footnote text"/>
    <w:basedOn w:val="Normal"/>
    <w:semiHidden/>
    <w:rsid w:val="00AE69EB"/>
  </w:style>
  <w:style w:type="paragraph" w:styleId="Textodeglobo">
    <w:name w:val="Balloon Text"/>
    <w:basedOn w:val="Normal"/>
    <w:semiHidden/>
    <w:rsid w:val="00575C36"/>
    <w:rPr>
      <w:rFonts w:ascii="Tahoma" w:hAnsi="Tahoma" w:cs="Tahoma"/>
      <w:sz w:val="16"/>
      <w:szCs w:val="16"/>
    </w:rPr>
  </w:style>
  <w:style w:type="paragraph" w:customStyle="1" w:styleId="9001">
    <w:name w:val="9001"/>
    <w:basedOn w:val="Normal"/>
    <w:rsid w:val="008D57B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jc w:val="both"/>
    </w:pPr>
    <w:rPr>
      <w:rFonts w:ascii="Arial" w:hAnsi="Arial" w:cs="Arial"/>
      <w:szCs w:val="24"/>
      <w:lang w:val="es-MX"/>
    </w:rPr>
  </w:style>
  <w:style w:type="character" w:customStyle="1" w:styleId="EncabezadoCar">
    <w:name w:val="Encabezado Car"/>
    <w:aliases w:val="logomai Car"/>
    <w:basedOn w:val="Fuentedeprrafopredeter"/>
    <w:link w:val="Encabezado"/>
    <w:rsid w:val="003270A5"/>
    <w:rPr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C65"/>
    <w:rPr>
      <w:rFonts w:ascii="Arial" w:hAnsi="Arial"/>
      <w:sz w:val="24"/>
      <w:lang w:val="es-ES_tradnl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3ECD"/>
    <w:rPr>
      <w:lang w:val="es-ES_tradnl"/>
    </w:rPr>
  </w:style>
  <w:style w:type="paragraph" w:styleId="Prrafodelista">
    <w:name w:val="List Paragraph"/>
    <w:basedOn w:val="Normal"/>
    <w:uiPriority w:val="34"/>
    <w:qFormat/>
    <w:rsid w:val="00316AA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003F6A"/>
    <w:pPr>
      <w:spacing w:before="100" w:beforeAutospacing="1" w:after="100" w:afterAutospacing="1"/>
    </w:pPr>
    <w:rPr>
      <w:rFonts w:eastAsiaTheme="minorEastAsia"/>
      <w:sz w:val="24"/>
      <w:szCs w:val="24"/>
      <w:lang w:val="es-ES"/>
    </w:rPr>
  </w:style>
  <w:style w:type="character" w:styleId="Refdecomentario">
    <w:name w:val="annotation reference"/>
    <w:basedOn w:val="Fuentedeprrafopredeter"/>
    <w:semiHidden/>
    <w:unhideWhenUsed/>
    <w:rsid w:val="0050326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0326F"/>
    <w:rPr>
      <w:b/>
      <w:bCs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326F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0326F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4484-C6C9-47C3-9305-DDB25E13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APROBACIÓN Y CONTROL DE CAMBIOS EN DOCUMENTOS</vt:lpstr>
    </vt:vector>
  </TitlesOfParts>
  <Company>ICATEQ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APROBACIÓN Y CONTROL DE CAMBIOS EN DOCUMENTOS</dc:title>
  <dc:creator>DIRECCION GENERAL</dc:creator>
  <cp:lastModifiedBy>ECA_MEduardo</cp:lastModifiedBy>
  <cp:revision>4</cp:revision>
  <cp:lastPrinted>2023-10-17T15:41:00Z</cp:lastPrinted>
  <dcterms:created xsi:type="dcterms:W3CDTF">2023-10-17T15:47:00Z</dcterms:created>
  <dcterms:modified xsi:type="dcterms:W3CDTF">2023-10-17T16:14:00Z</dcterms:modified>
</cp:coreProperties>
</file>